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4B08A" w14:textId="404526DA" w:rsidR="007D6723" w:rsidRDefault="007D6723" w:rsidP="007D6723">
      <w:pPr>
        <w:pStyle w:val="a7"/>
        <w:shd w:val="clear" w:color="auto" w:fill="FFFFFF"/>
        <w:spacing w:before="0" w:beforeAutospacing="0" w:after="150" w:afterAutospacing="0"/>
        <w:rPr>
          <w:b/>
          <w:sz w:val="28"/>
          <w:szCs w:val="28"/>
          <w:lang w:val="kk-KZ"/>
        </w:rPr>
      </w:pPr>
      <w:bookmarkStart w:id="0" w:name="_GoBack"/>
      <w:bookmarkEnd w:id="0"/>
      <w:r>
        <w:rPr>
          <w:b/>
          <w:sz w:val="28"/>
          <w:szCs w:val="28"/>
          <w:lang w:val="kk-KZ"/>
        </w:rPr>
        <w:t xml:space="preserve">         </w:t>
      </w:r>
    </w:p>
    <w:p w14:paraId="38654D1D" w14:textId="43FADDA8" w:rsidR="007D6723" w:rsidRDefault="007D6723" w:rsidP="007D672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42A81">
        <w:rPr>
          <w:rFonts w:ascii="Times New Roman" w:hAnsi="Times New Roman" w:cs="Times New Roman"/>
          <w:b/>
          <w:sz w:val="28"/>
          <w:szCs w:val="28"/>
          <w:lang w:val="kk-KZ"/>
        </w:rPr>
        <w:t xml:space="preserve">        </w:t>
      </w:r>
    </w:p>
    <w:p w14:paraId="214C271B" w14:textId="77777777" w:rsidR="007D6723" w:rsidRDefault="007D6723" w:rsidP="007D6723">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Пән:</w:t>
      </w:r>
      <w:r>
        <w:rPr>
          <w:rFonts w:ascii="Times New Roman" w:hAnsi="Times New Roman" w:cs="Times New Roman"/>
          <w:sz w:val="28"/>
          <w:szCs w:val="28"/>
          <w:lang w:val="kk-KZ"/>
        </w:rPr>
        <w:t xml:space="preserve"> Өзін – өзі тану </w:t>
      </w:r>
    </w:p>
    <w:p w14:paraId="0184FAEC" w14:textId="01D8AD11" w:rsidR="007D6723" w:rsidRPr="00242A81" w:rsidRDefault="007D6723" w:rsidP="007D672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Мектебі:</w:t>
      </w:r>
      <w:r w:rsidR="00242A81">
        <w:rPr>
          <w:rFonts w:ascii="Times New Roman" w:hAnsi="Times New Roman" w:cs="Times New Roman"/>
          <w:b/>
          <w:sz w:val="28"/>
          <w:szCs w:val="28"/>
          <w:lang w:val="kk-KZ"/>
        </w:rPr>
        <w:t xml:space="preserve"> Бектау орта мектебі</w:t>
      </w:r>
    </w:p>
    <w:p w14:paraId="659AE77B" w14:textId="69ADAF17" w:rsidR="007D6723" w:rsidRDefault="007D6723" w:rsidP="007D672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Күні:</w:t>
      </w:r>
      <w:r w:rsidR="00242A81">
        <w:rPr>
          <w:rFonts w:ascii="Times New Roman" w:hAnsi="Times New Roman" w:cs="Times New Roman"/>
          <w:b/>
          <w:sz w:val="28"/>
          <w:szCs w:val="28"/>
          <w:lang w:val="kk-KZ"/>
        </w:rPr>
        <w:t>08.02.2018ж</w:t>
      </w:r>
    </w:p>
    <w:p w14:paraId="02AF38EC" w14:textId="77777777" w:rsidR="007D6723" w:rsidRDefault="007D6723" w:rsidP="007D672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22</w:t>
      </w:r>
    </w:p>
    <w:p w14:paraId="17276F82" w14:textId="77777777" w:rsidR="007D6723" w:rsidRDefault="007D6723" w:rsidP="007D6723">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Мұғалімі: </w:t>
      </w:r>
    </w:p>
    <w:p w14:paraId="5EED836D" w14:textId="77777777" w:rsidR="007D6723" w:rsidRDefault="007D6723" w:rsidP="007D6723">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Сыныбы: </w:t>
      </w:r>
      <w:r>
        <w:rPr>
          <w:rFonts w:ascii="Times New Roman" w:hAnsi="Times New Roman" w:cs="Times New Roman"/>
          <w:sz w:val="28"/>
          <w:szCs w:val="28"/>
          <w:lang w:val="kk-KZ"/>
        </w:rPr>
        <w:t xml:space="preserve">10 </w:t>
      </w:r>
    </w:p>
    <w:p w14:paraId="58D7DC17" w14:textId="77777777" w:rsidR="007D6723" w:rsidRPr="003831D2" w:rsidRDefault="007D6723" w:rsidP="007D672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Оқушылардың саны: </w:t>
      </w:r>
    </w:p>
    <w:p w14:paraId="6C2342FB" w14:textId="77777777" w:rsidR="007D6723" w:rsidRDefault="007D6723" w:rsidP="007D672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Тақырыбы: </w:t>
      </w:r>
      <w:r>
        <w:rPr>
          <w:rFonts w:ascii="Times New Roman" w:eastAsia="Times New Roman" w:hAnsi="Times New Roman" w:cs="Times New Roman"/>
          <w:sz w:val="28"/>
          <w:szCs w:val="28"/>
          <w:lang w:val="kk-KZ" w:eastAsia="ru-RU"/>
        </w:rPr>
        <w:t>Жарасымды қарым - қатынас</w:t>
      </w:r>
      <w:r>
        <w:rPr>
          <w:rFonts w:ascii="Times New Roman" w:hAnsi="Times New Roman" w:cs="Times New Roman"/>
          <w:b/>
          <w:sz w:val="28"/>
          <w:szCs w:val="28"/>
          <w:lang w:val="kk-KZ"/>
        </w:rPr>
        <w:t xml:space="preserve"> </w:t>
      </w:r>
    </w:p>
    <w:p w14:paraId="1FCD9537" w14:textId="77777777" w:rsidR="007D6723" w:rsidRDefault="007D6723" w:rsidP="007D6723">
      <w:pPr>
        <w:spacing w:after="0" w:line="240" w:lineRule="auto"/>
        <w:rPr>
          <w:rFonts w:ascii="Times New Roman" w:hAnsi="Times New Roman" w:cs="Times New Roman"/>
          <w:sz w:val="28"/>
          <w:szCs w:val="28"/>
          <w:lang w:val="uz-Cyrl-UZ"/>
        </w:rPr>
      </w:pPr>
      <w:r>
        <w:rPr>
          <w:rFonts w:ascii="Times New Roman" w:hAnsi="Times New Roman" w:cs="Times New Roman"/>
          <w:b/>
          <w:sz w:val="28"/>
          <w:szCs w:val="28"/>
          <w:lang w:val="kk-KZ"/>
        </w:rPr>
        <w:t xml:space="preserve">Құндылығы: </w:t>
      </w:r>
      <w:r>
        <w:rPr>
          <w:rFonts w:ascii="Times New Roman" w:hAnsi="Times New Roman" w:cs="Times New Roman"/>
          <w:sz w:val="28"/>
          <w:szCs w:val="28"/>
          <w:lang w:val="kk-KZ"/>
        </w:rPr>
        <w:t>Сүйіспеншілік</w:t>
      </w:r>
    </w:p>
    <w:p w14:paraId="2CE2268A" w14:textId="77777777" w:rsidR="007D6723" w:rsidRDefault="007D6723" w:rsidP="007D6723">
      <w:pPr>
        <w:spacing w:after="0" w:line="240" w:lineRule="auto"/>
        <w:rPr>
          <w:rFonts w:ascii="Times New Roman" w:hAnsi="Times New Roman" w:cs="Times New Roman"/>
          <w:b/>
          <w:sz w:val="28"/>
          <w:szCs w:val="28"/>
          <w:lang w:val="uz-Cyrl-UZ"/>
        </w:rPr>
      </w:pPr>
      <w:r>
        <w:rPr>
          <w:rFonts w:ascii="Times New Roman" w:hAnsi="Times New Roman" w:cs="Times New Roman"/>
          <w:b/>
          <w:sz w:val="28"/>
          <w:szCs w:val="28"/>
          <w:lang w:val="kk-KZ"/>
        </w:rPr>
        <w:t xml:space="preserve">Қасиеттері: </w:t>
      </w:r>
      <w:r>
        <w:rPr>
          <w:rFonts w:ascii="Times New Roman" w:hAnsi="Times New Roman" w:cs="Times New Roman"/>
          <w:sz w:val="28"/>
          <w:szCs w:val="28"/>
          <w:lang w:val="kk-KZ"/>
        </w:rPr>
        <w:t>Жақсы көру, жомарттық, ізгілік.</w:t>
      </w:r>
    </w:p>
    <w:tbl>
      <w:tblPr>
        <w:tblW w:w="99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0"/>
        <w:gridCol w:w="2020"/>
      </w:tblGrid>
      <w:tr w:rsidR="007D6723" w14:paraId="0DA5C975" w14:textId="77777777" w:rsidTr="007D6723">
        <w:tc>
          <w:tcPr>
            <w:tcW w:w="7905" w:type="dxa"/>
            <w:tcBorders>
              <w:top w:val="single" w:sz="4" w:space="0" w:color="000000"/>
              <w:left w:val="single" w:sz="4" w:space="0" w:color="000000"/>
              <w:bottom w:val="single" w:sz="4" w:space="0" w:color="000000"/>
              <w:right w:val="single" w:sz="4" w:space="0" w:color="000000"/>
            </w:tcBorders>
            <w:hideMark/>
          </w:tcPr>
          <w:p w14:paraId="7AED4183" w14:textId="77777777" w:rsidR="007D6723" w:rsidRDefault="007D6723">
            <w:pPr>
              <w:tabs>
                <w:tab w:val="left" w:pos="284"/>
              </w:tabs>
              <w:spacing w:after="0" w:line="240" w:lineRule="auto"/>
              <w:rPr>
                <w:rFonts w:ascii="Times New Roman" w:eastAsia="Times New Roman" w:hAnsi="Times New Roman" w:cs="Times New Roman"/>
                <w:sz w:val="28"/>
                <w:szCs w:val="28"/>
                <w:lang w:val="kk-KZ" w:eastAsia="ru-RU"/>
              </w:rPr>
            </w:pPr>
            <w:r>
              <w:rPr>
                <w:rFonts w:ascii="Times New Roman" w:hAnsi="Times New Roman" w:cs="Times New Roman"/>
                <w:b/>
                <w:i/>
                <w:sz w:val="28"/>
                <w:szCs w:val="28"/>
                <w:lang w:val="kk-KZ"/>
              </w:rPr>
              <w:t xml:space="preserve">Мақсаты: </w:t>
            </w:r>
            <w:r>
              <w:rPr>
                <w:rFonts w:ascii="Times New Roman" w:hAnsi="Times New Roman" w:cs="Times New Roman"/>
                <w:sz w:val="28"/>
                <w:szCs w:val="28"/>
                <w:shd w:val="clear" w:color="auto" w:fill="FFFFFF"/>
                <w:lang w:val="kk-KZ"/>
              </w:rPr>
              <w:t>Оқушыларды ж</w:t>
            </w:r>
            <w:r>
              <w:rPr>
                <w:rFonts w:ascii="Times New Roman" w:hAnsi="Times New Roman" w:cs="Times New Roman"/>
                <w:sz w:val="28"/>
                <w:szCs w:val="28"/>
                <w:shd w:val="clear" w:color="auto" w:fill="FFFFFF"/>
                <w:lang w:val="uz-Cyrl-UZ"/>
              </w:rPr>
              <w:t>арасымды қарым-қатынасты сүйіспеншілікпен қабылдап, бағалай білуге үйрету.</w:t>
            </w:r>
          </w:p>
          <w:p w14:paraId="7AF7466E" w14:textId="77777777" w:rsidR="007D6723" w:rsidRDefault="007D6723">
            <w:pPr>
              <w:spacing w:after="0" w:line="240" w:lineRule="auto"/>
              <w:rPr>
                <w:rFonts w:ascii="Times New Roman" w:hAnsi="Times New Roman" w:cs="Times New Roman"/>
                <w:sz w:val="28"/>
                <w:szCs w:val="28"/>
                <w:lang w:val="kk-KZ"/>
              </w:rPr>
            </w:pPr>
            <w:r>
              <w:rPr>
                <w:rFonts w:ascii="Times New Roman" w:hAnsi="Times New Roman" w:cs="Times New Roman"/>
                <w:b/>
                <w:i/>
                <w:sz w:val="28"/>
                <w:szCs w:val="28"/>
                <w:lang w:val="kk-KZ"/>
              </w:rPr>
              <w:t>Міндеттері:</w:t>
            </w:r>
            <w:r>
              <w:rPr>
                <w:rFonts w:ascii="Times New Roman" w:hAnsi="Times New Roman" w:cs="Times New Roman"/>
                <w:sz w:val="28"/>
                <w:szCs w:val="28"/>
                <w:lang w:val="kk-KZ"/>
              </w:rPr>
              <w:t xml:space="preserve"> </w:t>
            </w:r>
          </w:p>
          <w:p w14:paraId="7B55F64C" w14:textId="77777777" w:rsidR="007D6723" w:rsidRDefault="007D6723" w:rsidP="00EA37F2">
            <w:pPr>
              <w:pStyle w:val="a8"/>
              <w:numPr>
                <w:ilvl w:val="0"/>
                <w:numId w:val="7"/>
              </w:numPr>
              <w:spacing w:line="276" w:lineRule="auto"/>
              <w:rPr>
                <w:sz w:val="28"/>
                <w:szCs w:val="28"/>
                <w:lang w:val="kk-KZ"/>
              </w:rPr>
            </w:pPr>
            <w:r>
              <w:rPr>
                <w:b/>
                <w:sz w:val="28"/>
                <w:szCs w:val="28"/>
                <w:lang w:val="kk-KZ"/>
              </w:rPr>
              <w:t>Білімділік:</w:t>
            </w:r>
            <w:r>
              <w:rPr>
                <w:sz w:val="28"/>
                <w:szCs w:val="28"/>
                <w:lang w:val="kk-KZ"/>
              </w:rPr>
              <w:t xml:space="preserve"> Оқушыларға өздерін және айналасындағы адамдарды жақсы көруді үйрету.</w:t>
            </w:r>
          </w:p>
          <w:p w14:paraId="2BD6CA0E" w14:textId="77777777" w:rsidR="007D6723" w:rsidRDefault="007D6723" w:rsidP="00EA37F2">
            <w:pPr>
              <w:pStyle w:val="a8"/>
              <w:numPr>
                <w:ilvl w:val="0"/>
                <w:numId w:val="7"/>
              </w:numPr>
              <w:spacing w:line="276" w:lineRule="auto"/>
              <w:rPr>
                <w:sz w:val="28"/>
                <w:szCs w:val="28"/>
                <w:lang w:val="kk-KZ"/>
              </w:rPr>
            </w:pPr>
            <w:r>
              <w:rPr>
                <w:b/>
                <w:sz w:val="28"/>
                <w:szCs w:val="28"/>
                <w:lang w:val="kk-KZ"/>
              </w:rPr>
              <w:t>Дамытушылық:</w:t>
            </w:r>
            <w:r>
              <w:rPr>
                <w:sz w:val="28"/>
                <w:szCs w:val="28"/>
                <w:lang w:val="kk-KZ"/>
              </w:rPr>
              <w:t xml:space="preserve"> Оқушылардағы жомарттық қасиеттерін дамыту.</w:t>
            </w:r>
            <w:r>
              <w:rPr>
                <w:b/>
                <w:sz w:val="28"/>
                <w:szCs w:val="28"/>
                <w:lang w:val="kk-KZ"/>
              </w:rPr>
              <w:t xml:space="preserve"> </w:t>
            </w:r>
          </w:p>
          <w:p w14:paraId="6A124C15" w14:textId="77777777" w:rsidR="007D6723" w:rsidRDefault="007D6723" w:rsidP="00EA37F2">
            <w:pPr>
              <w:pStyle w:val="a8"/>
              <w:numPr>
                <w:ilvl w:val="0"/>
                <w:numId w:val="7"/>
              </w:numPr>
              <w:spacing w:line="276" w:lineRule="auto"/>
              <w:rPr>
                <w:sz w:val="28"/>
                <w:szCs w:val="28"/>
                <w:lang w:val="kk-KZ"/>
              </w:rPr>
            </w:pPr>
            <w:r>
              <w:rPr>
                <w:b/>
                <w:sz w:val="28"/>
                <w:szCs w:val="28"/>
                <w:lang w:val="kk-KZ"/>
              </w:rPr>
              <w:t>Тәрбиелік:</w:t>
            </w:r>
            <w:r>
              <w:rPr>
                <w:sz w:val="28"/>
                <w:szCs w:val="28"/>
                <w:lang w:val="kk-KZ"/>
              </w:rPr>
              <w:t xml:space="preserve"> Оқушыларды ізгілікке тәрбиелеу.</w:t>
            </w:r>
          </w:p>
        </w:tc>
        <w:tc>
          <w:tcPr>
            <w:tcW w:w="2019" w:type="dxa"/>
            <w:tcBorders>
              <w:top w:val="single" w:sz="4" w:space="0" w:color="000000"/>
              <w:left w:val="single" w:sz="4" w:space="0" w:color="000000"/>
              <w:bottom w:val="single" w:sz="4" w:space="0" w:color="000000"/>
              <w:right w:val="single" w:sz="4" w:space="0" w:color="000000"/>
            </w:tcBorders>
            <w:hideMark/>
          </w:tcPr>
          <w:p w14:paraId="5AFDA907" w14:textId="77777777" w:rsidR="007D6723" w:rsidRDefault="007D6723">
            <w:pPr>
              <w:tabs>
                <w:tab w:val="left" w:pos="284"/>
              </w:tabs>
              <w:spacing w:after="0" w:line="240" w:lineRule="auto"/>
              <w:rPr>
                <w:rFonts w:ascii="Times New Roman" w:hAnsi="Times New Roman" w:cs="Times New Roman"/>
                <w:b/>
                <w:i/>
                <w:sz w:val="28"/>
                <w:szCs w:val="28"/>
                <w:lang w:val="kk-KZ"/>
              </w:rPr>
            </w:pPr>
            <w:r>
              <w:rPr>
                <w:rFonts w:ascii="Times New Roman" w:hAnsi="Times New Roman" w:cs="Times New Roman"/>
                <w:b/>
                <w:i/>
                <w:sz w:val="28"/>
                <w:szCs w:val="28"/>
                <w:lang w:val="kk-KZ"/>
              </w:rPr>
              <w:t>Ресурстар:</w:t>
            </w:r>
          </w:p>
          <w:p w14:paraId="504A64DB" w14:textId="77777777" w:rsidR="007D6723" w:rsidRDefault="007D6723">
            <w:pPr>
              <w:tabs>
                <w:tab w:val="left" w:pos="284"/>
              </w:tabs>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(материалдар, дереккөздер)</w:t>
            </w:r>
          </w:p>
          <w:p w14:paraId="510C144D" w14:textId="77777777" w:rsidR="007D6723" w:rsidRDefault="007D6723">
            <w:pPr>
              <w:spacing w:after="0"/>
              <w:outlineLvl w:val="0"/>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1.bilim-all.kz</w:t>
            </w:r>
          </w:p>
          <w:p w14:paraId="5773B9A5" w14:textId="77777777" w:rsidR="007D6723" w:rsidRDefault="007D6723">
            <w:pPr>
              <w:spacing w:after="0" w:line="240" w:lineRule="auto"/>
              <w:outlineLvl w:val="0"/>
              <w:rPr>
                <w:rFonts w:ascii="Times New Roman" w:hAnsi="Times New Roman" w:cs="Times New Roman"/>
                <w:sz w:val="28"/>
                <w:szCs w:val="28"/>
                <w:lang w:val="kk-KZ"/>
              </w:rPr>
            </w:pPr>
            <w:r>
              <w:rPr>
                <w:rFonts w:ascii="Times New Roman" w:hAnsi="Times New Roman" w:cs="Times New Roman"/>
                <w:sz w:val="28"/>
                <w:szCs w:val="28"/>
                <w:lang w:val="kk-KZ"/>
              </w:rPr>
              <w:t>2.http://sabaq.kz</w:t>
            </w:r>
          </w:p>
        </w:tc>
      </w:tr>
      <w:tr w:rsidR="007D6723" w14:paraId="36F6894C" w14:textId="77777777" w:rsidTr="007D6723">
        <w:tc>
          <w:tcPr>
            <w:tcW w:w="7905" w:type="dxa"/>
            <w:tcBorders>
              <w:top w:val="single" w:sz="4" w:space="0" w:color="000000"/>
              <w:left w:val="single" w:sz="4" w:space="0" w:color="000000"/>
              <w:bottom w:val="single" w:sz="4" w:space="0" w:color="000000"/>
              <w:right w:val="single" w:sz="4" w:space="0" w:color="000000"/>
            </w:tcBorders>
            <w:hideMark/>
          </w:tcPr>
          <w:p w14:paraId="2C2E512A" w14:textId="77777777" w:rsidR="007D6723" w:rsidRDefault="007D6723">
            <w:pPr>
              <w:tabs>
                <w:tab w:val="left" w:pos="284"/>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Сабақтың барысы:</w:t>
            </w:r>
          </w:p>
          <w:p w14:paraId="07EC92ED" w14:textId="77777777" w:rsidR="007D6723" w:rsidRDefault="007D6723" w:rsidP="00EA37F2">
            <w:pPr>
              <w:pStyle w:val="a8"/>
              <w:numPr>
                <w:ilvl w:val="0"/>
                <w:numId w:val="8"/>
              </w:numPr>
              <w:tabs>
                <w:tab w:val="left" w:pos="284"/>
              </w:tabs>
              <w:spacing w:line="276" w:lineRule="auto"/>
              <w:rPr>
                <w:b/>
                <w:i/>
                <w:sz w:val="28"/>
                <w:szCs w:val="28"/>
                <w:lang w:val="kk-KZ"/>
              </w:rPr>
            </w:pPr>
            <w:r>
              <w:rPr>
                <w:b/>
                <w:sz w:val="28"/>
                <w:szCs w:val="28"/>
                <w:lang w:val="kk-KZ"/>
              </w:rPr>
              <w:t>Ұйымдастыру кезеңі.</w:t>
            </w:r>
            <w:r>
              <w:rPr>
                <w:sz w:val="28"/>
                <w:szCs w:val="28"/>
                <w:lang w:val="kk-KZ"/>
              </w:rPr>
              <w:t xml:space="preserve">  </w:t>
            </w:r>
          </w:p>
          <w:p w14:paraId="19CD3955" w14:textId="77777777" w:rsidR="007D6723" w:rsidRDefault="007D6723">
            <w:pPr>
              <w:tabs>
                <w:tab w:val="left" w:pos="284"/>
              </w:tabs>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5 Т – ережесі:</w:t>
            </w:r>
          </w:p>
          <w:p w14:paraId="711D444C" w14:textId="77777777" w:rsidR="007D6723" w:rsidRDefault="007D6723" w:rsidP="00EA37F2">
            <w:pPr>
              <w:pStyle w:val="a8"/>
              <w:numPr>
                <w:ilvl w:val="1"/>
                <w:numId w:val="2"/>
              </w:numPr>
              <w:tabs>
                <w:tab w:val="left" w:pos="284"/>
              </w:tabs>
              <w:spacing w:line="276" w:lineRule="auto"/>
              <w:ind w:left="0" w:firstLine="0"/>
              <w:rPr>
                <w:sz w:val="28"/>
                <w:szCs w:val="28"/>
                <w:shd w:val="clear" w:color="auto" w:fill="FFFFFF"/>
                <w:lang w:val="kk-KZ"/>
              </w:rPr>
            </w:pPr>
            <w:r>
              <w:rPr>
                <w:sz w:val="28"/>
                <w:szCs w:val="28"/>
                <w:shd w:val="clear" w:color="auto" w:fill="FFFFFF"/>
                <w:lang w:val="kk-KZ"/>
              </w:rPr>
              <w:t>Тәртіп.</w:t>
            </w:r>
          </w:p>
          <w:p w14:paraId="0AD21053" w14:textId="77777777" w:rsidR="007D6723" w:rsidRDefault="007D6723" w:rsidP="00EA37F2">
            <w:pPr>
              <w:pStyle w:val="a8"/>
              <w:numPr>
                <w:ilvl w:val="1"/>
                <w:numId w:val="2"/>
              </w:numPr>
              <w:tabs>
                <w:tab w:val="left" w:pos="284"/>
              </w:tabs>
              <w:spacing w:line="276" w:lineRule="auto"/>
              <w:ind w:left="0" w:firstLine="0"/>
              <w:rPr>
                <w:sz w:val="28"/>
                <w:szCs w:val="28"/>
                <w:shd w:val="clear" w:color="auto" w:fill="FFFFFF"/>
                <w:lang w:val="kk-KZ"/>
              </w:rPr>
            </w:pPr>
            <w:r>
              <w:rPr>
                <w:sz w:val="28"/>
                <w:szCs w:val="28"/>
                <w:shd w:val="clear" w:color="auto" w:fill="FFFFFF"/>
                <w:lang w:val="kk-KZ"/>
              </w:rPr>
              <w:t xml:space="preserve">Талап. </w:t>
            </w:r>
          </w:p>
          <w:p w14:paraId="37C8E53E" w14:textId="77777777" w:rsidR="007D6723" w:rsidRDefault="007D6723" w:rsidP="00EA37F2">
            <w:pPr>
              <w:pStyle w:val="a8"/>
              <w:numPr>
                <w:ilvl w:val="1"/>
                <w:numId w:val="2"/>
              </w:numPr>
              <w:tabs>
                <w:tab w:val="left" w:pos="284"/>
              </w:tabs>
              <w:spacing w:line="276" w:lineRule="auto"/>
              <w:ind w:left="0" w:firstLine="0"/>
              <w:rPr>
                <w:sz w:val="28"/>
                <w:szCs w:val="28"/>
                <w:shd w:val="clear" w:color="auto" w:fill="FFFFFF"/>
                <w:lang w:val="kk-KZ"/>
              </w:rPr>
            </w:pPr>
            <w:r>
              <w:rPr>
                <w:sz w:val="28"/>
                <w:szCs w:val="28"/>
                <w:shd w:val="clear" w:color="auto" w:fill="FFFFFF"/>
                <w:lang w:val="kk-KZ"/>
              </w:rPr>
              <w:t>Тыныштық.</w:t>
            </w:r>
          </w:p>
          <w:p w14:paraId="310F51FE" w14:textId="77777777" w:rsidR="007D6723" w:rsidRDefault="007D6723" w:rsidP="00EA37F2">
            <w:pPr>
              <w:pStyle w:val="a8"/>
              <w:numPr>
                <w:ilvl w:val="1"/>
                <w:numId w:val="2"/>
              </w:numPr>
              <w:tabs>
                <w:tab w:val="left" w:pos="284"/>
              </w:tabs>
              <w:spacing w:line="276" w:lineRule="auto"/>
              <w:ind w:left="0" w:firstLine="0"/>
              <w:rPr>
                <w:sz w:val="28"/>
                <w:szCs w:val="28"/>
                <w:shd w:val="clear" w:color="auto" w:fill="FFFFFF"/>
                <w:lang w:val="kk-KZ"/>
              </w:rPr>
            </w:pPr>
            <w:r>
              <w:rPr>
                <w:sz w:val="28"/>
                <w:szCs w:val="28"/>
                <w:shd w:val="clear" w:color="auto" w:fill="FFFFFF"/>
                <w:lang w:val="kk-KZ"/>
              </w:rPr>
              <w:t>Тазалық.</w:t>
            </w:r>
          </w:p>
          <w:p w14:paraId="33C94847" w14:textId="77777777" w:rsidR="007D6723" w:rsidRDefault="007D6723" w:rsidP="00EA37F2">
            <w:pPr>
              <w:pStyle w:val="a8"/>
              <w:numPr>
                <w:ilvl w:val="1"/>
                <w:numId w:val="2"/>
              </w:numPr>
              <w:tabs>
                <w:tab w:val="left" w:pos="284"/>
              </w:tabs>
              <w:spacing w:line="276" w:lineRule="auto"/>
              <w:ind w:left="0" w:firstLine="0"/>
              <w:rPr>
                <w:sz w:val="28"/>
                <w:szCs w:val="28"/>
                <w:shd w:val="clear" w:color="auto" w:fill="FFFFFF"/>
                <w:lang w:val="kk-KZ"/>
              </w:rPr>
            </w:pPr>
            <w:r>
              <w:rPr>
                <w:sz w:val="28"/>
                <w:szCs w:val="28"/>
                <w:shd w:val="clear" w:color="auto" w:fill="FFFFFF"/>
                <w:lang w:val="kk-KZ"/>
              </w:rPr>
              <w:t>Татулық.</w:t>
            </w:r>
            <w:r>
              <w:rPr>
                <w:sz w:val="28"/>
                <w:szCs w:val="28"/>
                <w:lang w:val="kk-KZ"/>
              </w:rPr>
              <w:br/>
            </w:r>
            <w:r>
              <w:rPr>
                <w:sz w:val="28"/>
                <w:szCs w:val="28"/>
                <w:shd w:val="clear" w:color="auto" w:fill="FFFFFF"/>
                <w:lang w:val="kk-KZ"/>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14:paraId="4BE69ED0" w14:textId="77777777" w:rsidR="007D6723" w:rsidRDefault="007D6723">
            <w:pPr>
              <w:tabs>
                <w:tab w:val="left" w:pos="284"/>
              </w:tabs>
              <w:spacing w:after="0" w:line="240" w:lineRule="auto"/>
              <w:rPr>
                <w:rFonts w:ascii="Times New Roman" w:hAnsi="Times New Roman" w:cs="Times New Roman"/>
                <w:sz w:val="28"/>
                <w:szCs w:val="28"/>
                <w:lang w:val="kk-KZ"/>
              </w:rPr>
            </w:pPr>
            <w:r>
              <w:rPr>
                <w:rStyle w:val="a9"/>
                <w:sz w:val="28"/>
                <w:szCs w:val="28"/>
                <w:shd w:val="clear" w:color="auto" w:fill="FFFFFF"/>
                <w:lang w:val="kk-KZ"/>
              </w:rPr>
              <w:t xml:space="preserve">     Тыныштық сәті</w:t>
            </w:r>
            <w:r>
              <w:rPr>
                <w:rFonts w:ascii="Times New Roman" w:hAnsi="Times New Roman" w:cs="Times New Roman"/>
                <w:sz w:val="28"/>
                <w:szCs w:val="28"/>
                <w:shd w:val="clear" w:color="auto" w:fill="FFFFFF"/>
                <w:lang w:val="kk-KZ"/>
              </w:rPr>
              <w:t>. «Нұрға бөлену».</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Ыңғайланып отырыңыздар, денелеріңізді түзу ұстаңыздар. Аяқ - қолыңызды айқастырмаңыз, қолыңызды тізеге немесе үстелге қоюға болады. Көздеріңізді жұмуларыңызды өтінемін.</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таза, әсем гүл сіздің әр ойыңызды, әр сезіміңізді, эмоцияңызды тілек қалауыңызды шайып, жүрегіңіздің қауызын ашты.</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Нұр сәулесі сіздің бойыңызға ақырын тарай бастағанын елестетіңіз. Ол біртіндеп күшейе түсуде. Ой мен осы нұрды </w:t>
            </w:r>
            <w:r>
              <w:rPr>
                <w:rFonts w:ascii="Times New Roman" w:hAnsi="Times New Roman" w:cs="Times New Roman"/>
                <w:sz w:val="28"/>
                <w:szCs w:val="28"/>
                <w:shd w:val="clear" w:color="auto" w:fill="FFFFFF"/>
                <w:lang w:val="kk-KZ"/>
              </w:rPr>
              <w:lastRenderedPageBreak/>
              <w:t>қолдарыңызға түсіріңіз. Сіздің қолдарыңыз нұрға бөленіп, сәуле шашуда. Қолымыз тек жақсы, тек ізгі істерді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Одан әрі нұр сіздің аузыңызға, тіліңізге тарады. Тіліңіз тек шындықты және жақсы, ізгі сөздер ғана айтады. Нұрды құлақтарыңызға ба ғыттаңыз, құлақтарыңыз тек жақсы сөз бен әсем әуенді ғана естиді. Нұр көзімізге де жетті. Көзіміз тек жақсыға қарап, бәрінен жақсы лықты ғана көреді. Сіздің басыңыз түгелдей нұрға бөленіп, басыңыз ға тек ізгі, сәулелі ой келеді.</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Нұр бірте - бірте қарқындап және шұғылана бастайды, сіздің денеңіз ден шығып, жан - жағыңызға сәуле шашады. Осы нұрды туысқанда рыңызға, мұғалімдеріңізге, достарыңызға, таныстарыңызға бағытта ңыз. Нұрды уақытша түсініспей, ренжісіп жүрген адамдарға да бағыттаңыз. Олардың да жүрегі нұрға толсын.</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Осы нұр бүкіл әлемге: барлық адамдарға, жан - жануарларға, өсім діктерге, тірі жанға таралсын... Ғаламның барлық түкпір - түкпіріне нұр бағыттаңыз. Ойша айтыңыз: «Мен нұрлымын... Нұр менің ішім де... Мен Нұрмын»</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Осындай Нұр, Махаббат және Тыныштық күйінде отыра тұрыңыз...</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Енді осы Нұрды жүрегіңізге орналастырыңыз. Нұрға толы бүкіл әлем сіздің жүрегіңізде. Оны осындай әсем қалыпта сақтаңыз.</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Жаймен көзіңізді ашуға болады. Рахмет!</w:t>
            </w:r>
          </w:p>
          <w:p w14:paraId="6967754A" w14:textId="77777777" w:rsidR="007D6723" w:rsidRDefault="007D6723" w:rsidP="00EA37F2">
            <w:pPr>
              <w:pStyle w:val="a8"/>
              <w:numPr>
                <w:ilvl w:val="0"/>
                <w:numId w:val="8"/>
              </w:numPr>
              <w:tabs>
                <w:tab w:val="left" w:pos="284"/>
              </w:tabs>
              <w:spacing w:line="276" w:lineRule="auto"/>
              <w:rPr>
                <w:b/>
                <w:sz w:val="28"/>
                <w:szCs w:val="28"/>
              </w:rPr>
            </w:pPr>
            <w:r>
              <w:rPr>
                <w:b/>
                <w:sz w:val="28"/>
                <w:szCs w:val="28"/>
                <w:lang w:val="kk-KZ"/>
              </w:rPr>
              <w:t>Үй тапсырмасын тексеру.</w:t>
            </w:r>
          </w:p>
          <w:p w14:paraId="410B8F05" w14:textId="77777777" w:rsidR="007D6723" w:rsidRDefault="007D6723">
            <w:pPr>
              <w:tabs>
                <w:tab w:val="left" w:pos="28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№21 – сабақ. Жұмыс дәптеріндегі 2 – тапсырманы орындау.</w:t>
            </w:r>
          </w:p>
          <w:p w14:paraId="737A854F" w14:textId="77777777" w:rsidR="007D6723" w:rsidRDefault="007D6723">
            <w:pPr>
              <w:pStyle w:val="a8"/>
              <w:tabs>
                <w:tab w:val="left" w:pos="284"/>
              </w:tabs>
              <w:spacing w:line="276" w:lineRule="auto"/>
              <w:ind w:left="0"/>
              <w:rPr>
                <w:sz w:val="28"/>
                <w:szCs w:val="28"/>
                <w:lang w:val="kk-KZ"/>
              </w:rPr>
            </w:pPr>
            <w:r>
              <w:rPr>
                <w:sz w:val="28"/>
                <w:szCs w:val="28"/>
                <w:lang w:val="kk-KZ"/>
              </w:rPr>
              <w:t>2. Келесі сабақ. №22, С.Ақатай мәтінін оқып келу.</w:t>
            </w:r>
          </w:p>
          <w:p w14:paraId="3E592761" w14:textId="77777777" w:rsidR="007D6723" w:rsidRDefault="007D6723">
            <w:pPr>
              <w:pStyle w:val="a8"/>
              <w:tabs>
                <w:tab w:val="left" w:pos="284"/>
              </w:tabs>
              <w:spacing w:line="276" w:lineRule="auto"/>
              <w:ind w:left="0"/>
              <w:rPr>
                <w:b/>
                <w:sz w:val="28"/>
                <w:szCs w:val="28"/>
                <w:lang w:val="kk-KZ"/>
              </w:rPr>
            </w:pPr>
            <w:r>
              <w:rPr>
                <w:b/>
                <w:sz w:val="28"/>
                <w:szCs w:val="28"/>
                <w:lang w:val="kk-KZ"/>
              </w:rPr>
              <w:t>Сұрақтар:</w:t>
            </w:r>
          </w:p>
          <w:p w14:paraId="7D487B7E" w14:textId="77777777" w:rsidR="007D6723" w:rsidRDefault="007D6723" w:rsidP="00EA37F2">
            <w:pPr>
              <w:pStyle w:val="a8"/>
              <w:numPr>
                <w:ilvl w:val="0"/>
                <w:numId w:val="9"/>
              </w:numPr>
              <w:spacing w:line="276" w:lineRule="auto"/>
              <w:jc w:val="both"/>
              <w:rPr>
                <w:sz w:val="28"/>
                <w:szCs w:val="28"/>
                <w:lang w:val="kk-KZ"/>
              </w:rPr>
            </w:pPr>
            <w:r>
              <w:rPr>
                <w:sz w:val="28"/>
                <w:szCs w:val="28"/>
                <w:lang w:val="kk-KZ"/>
              </w:rPr>
              <w:t xml:space="preserve">«Ізгіліктің басы </w:t>
            </w:r>
            <w:r>
              <w:rPr>
                <w:b/>
                <w:sz w:val="28"/>
                <w:szCs w:val="28"/>
                <w:lang w:val="kk-KZ"/>
              </w:rPr>
              <w:t>–</w:t>
            </w:r>
            <w:r>
              <w:rPr>
                <w:sz w:val="28"/>
                <w:szCs w:val="28"/>
                <w:lang w:val="kk-KZ"/>
              </w:rPr>
              <w:t xml:space="preserve"> үлкенді сыйлаудан басталады» дегенді қалай түсінесіңдер?</w:t>
            </w:r>
          </w:p>
          <w:p w14:paraId="60B68702" w14:textId="77777777" w:rsidR="007D6723" w:rsidRDefault="007D6723" w:rsidP="00EA37F2">
            <w:pPr>
              <w:pStyle w:val="a8"/>
              <w:numPr>
                <w:ilvl w:val="0"/>
                <w:numId w:val="9"/>
              </w:numPr>
              <w:spacing w:line="276" w:lineRule="auto"/>
              <w:rPr>
                <w:sz w:val="28"/>
                <w:szCs w:val="28"/>
                <w:lang w:val="kk-KZ"/>
              </w:rPr>
            </w:pPr>
            <w:r>
              <w:rPr>
                <w:sz w:val="28"/>
                <w:szCs w:val="28"/>
                <w:lang w:val="kk-KZ"/>
              </w:rPr>
              <w:t>Қазақ ұғымында үлкенді сыйламау адамгершілікке жатпайды, ол қылмыспен тең деген сөзбен келісесіңдер ма?</w:t>
            </w:r>
          </w:p>
          <w:p w14:paraId="556649D7" w14:textId="77777777" w:rsidR="007D6723" w:rsidRDefault="007D6723" w:rsidP="00EA37F2">
            <w:pPr>
              <w:pStyle w:val="a8"/>
              <w:numPr>
                <w:ilvl w:val="0"/>
                <w:numId w:val="9"/>
              </w:numPr>
              <w:spacing w:line="276" w:lineRule="auto"/>
              <w:rPr>
                <w:sz w:val="28"/>
                <w:szCs w:val="28"/>
                <w:lang w:val="kk-KZ"/>
              </w:rPr>
            </w:pPr>
            <w:r>
              <w:rPr>
                <w:sz w:val="28"/>
                <w:szCs w:val="28"/>
                <w:lang w:val="kk-KZ"/>
              </w:rPr>
              <w:t>Әңгімеден не түсіндіңіз?</w:t>
            </w:r>
          </w:p>
        </w:tc>
        <w:tc>
          <w:tcPr>
            <w:tcW w:w="2019" w:type="dxa"/>
            <w:tcBorders>
              <w:top w:val="single" w:sz="4" w:space="0" w:color="000000"/>
              <w:left w:val="single" w:sz="4" w:space="0" w:color="000000"/>
              <w:bottom w:val="single" w:sz="4" w:space="0" w:color="000000"/>
              <w:right w:val="single" w:sz="4" w:space="0" w:color="000000"/>
            </w:tcBorders>
            <w:hideMark/>
          </w:tcPr>
          <w:p w14:paraId="502BAF72" w14:textId="77777777" w:rsidR="007D6723" w:rsidRDefault="007D6723">
            <w:pPr>
              <w:rPr>
                <w:sz w:val="28"/>
                <w:szCs w:val="28"/>
                <w:lang w:val="kk-KZ"/>
              </w:rPr>
            </w:pPr>
          </w:p>
        </w:tc>
      </w:tr>
      <w:tr w:rsidR="007D6723" w:rsidRPr="003831D2" w14:paraId="5FDF20EA" w14:textId="77777777" w:rsidTr="007D6723">
        <w:tc>
          <w:tcPr>
            <w:tcW w:w="7905" w:type="dxa"/>
            <w:tcBorders>
              <w:top w:val="single" w:sz="4" w:space="0" w:color="000000"/>
              <w:left w:val="single" w:sz="4" w:space="0" w:color="000000"/>
              <w:bottom w:val="single" w:sz="4" w:space="0" w:color="000000"/>
              <w:right w:val="single" w:sz="4" w:space="0" w:color="000000"/>
            </w:tcBorders>
            <w:hideMark/>
          </w:tcPr>
          <w:p w14:paraId="2AFDFD21" w14:textId="77777777" w:rsidR="007D6723" w:rsidRDefault="007D6723" w:rsidP="00EA37F2">
            <w:pPr>
              <w:pStyle w:val="a8"/>
              <w:numPr>
                <w:ilvl w:val="0"/>
                <w:numId w:val="8"/>
              </w:numPr>
              <w:tabs>
                <w:tab w:val="left" w:pos="284"/>
              </w:tabs>
              <w:spacing w:line="276" w:lineRule="auto"/>
              <w:rPr>
                <w:b/>
                <w:sz w:val="28"/>
                <w:szCs w:val="28"/>
                <w:lang w:val="kk-KZ"/>
              </w:rPr>
            </w:pPr>
            <w:r>
              <w:rPr>
                <w:b/>
                <w:sz w:val="28"/>
                <w:szCs w:val="28"/>
                <w:lang w:val="kk-KZ"/>
              </w:rPr>
              <w:t>Сабақтың дәйексөзі.</w:t>
            </w:r>
          </w:p>
          <w:p w14:paraId="65FA9820" w14:textId="3F5B9F7F" w:rsidR="007D6723" w:rsidRPr="005F1D91" w:rsidRDefault="007D6723" w:rsidP="005F1D91">
            <w:pPr>
              <w:autoSpaceDE w:val="0"/>
              <w:autoSpaceDN w:val="0"/>
              <w:adjustRightInd w:val="0"/>
              <w:ind w:firstLine="150"/>
              <w:rPr>
                <w:rFonts w:ascii="Times New Roman CYR" w:hAnsi="Times New Roman CYR" w:cs="Times New Roman CYR"/>
                <w:i/>
                <w:iCs/>
                <w:sz w:val="28"/>
                <w:szCs w:val="28"/>
                <w:lang w:val="kk-KZ"/>
              </w:rPr>
            </w:pPr>
            <w:r>
              <w:rPr>
                <w:rFonts w:ascii="Times New Roman" w:hAnsi="Times New Roman" w:cs="Times New Roman"/>
                <w:sz w:val="28"/>
                <w:szCs w:val="28"/>
                <w:lang w:val="kk-KZ"/>
              </w:rPr>
              <w:lastRenderedPageBreak/>
              <w:t>(Оқушыларға үш рет айтқызып, дәптерлеріне жаздырту)</w:t>
            </w:r>
            <w:r w:rsidR="005F1D91" w:rsidRPr="005F1D91">
              <w:rPr>
                <w:i/>
                <w:iCs/>
                <w:sz w:val="28"/>
                <w:szCs w:val="28"/>
                <w:lang w:val="kk-KZ"/>
              </w:rPr>
              <w:t xml:space="preserve">   «</w:t>
            </w:r>
            <w:r w:rsidR="005F1D91" w:rsidRPr="005F1D91">
              <w:rPr>
                <w:rFonts w:ascii="Times New Roman CYR" w:hAnsi="Times New Roman CYR" w:cs="Times New Roman CYR"/>
                <w:i/>
                <w:iCs/>
                <w:sz w:val="28"/>
                <w:szCs w:val="28"/>
                <w:lang w:val="kk-KZ"/>
              </w:rPr>
              <w:t>Адам өміріндегі ең тамаша нәрсе – оның басқа адамдармен қарым-қатынасы</w:t>
            </w:r>
            <w:r w:rsidR="005F1D91" w:rsidRPr="005F1D91">
              <w:rPr>
                <w:i/>
                <w:iCs/>
                <w:sz w:val="28"/>
                <w:szCs w:val="28"/>
                <w:lang w:val="kk-KZ"/>
              </w:rPr>
              <w:t xml:space="preserve">» </w:t>
            </w:r>
            <w:r w:rsidR="005F1D91">
              <w:rPr>
                <w:i/>
                <w:iCs/>
                <w:sz w:val="28"/>
                <w:szCs w:val="28"/>
                <w:lang w:val="kk-KZ"/>
              </w:rPr>
              <w:t xml:space="preserve"> </w:t>
            </w:r>
            <w:r>
              <w:rPr>
                <w:sz w:val="28"/>
                <w:szCs w:val="28"/>
                <w:lang w:val="kk-KZ"/>
              </w:rPr>
              <w:t xml:space="preserve">  </w:t>
            </w:r>
            <w:r>
              <w:rPr>
                <w:b/>
                <w:sz w:val="28"/>
                <w:szCs w:val="28"/>
                <w:lang w:val="kk-KZ"/>
              </w:rPr>
              <w:t>Халық даналығы.</w:t>
            </w:r>
          </w:p>
          <w:p w14:paraId="74C56F2A" w14:textId="77777777" w:rsidR="005F1D91" w:rsidRDefault="007D6723" w:rsidP="005F1D91">
            <w:pPr>
              <w:autoSpaceDE w:val="0"/>
              <w:autoSpaceDN w:val="0"/>
              <w:adjustRightInd w:val="0"/>
              <w:rPr>
                <w:rFonts w:ascii="Times New Roman CYR" w:hAnsi="Times New Roman CYR" w:cs="Times New Roman CYR"/>
                <w:sz w:val="28"/>
                <w:szCs w:val="28"/>
                <w:lang w:val="kk-KZ"/>
              </w:rPr>
            </w:pPr>
            <w:r>
              <w:rPr>
                <w:b/>
                <w:sz w:val="28"/>
                <w:szCs w:val="28"/>
                <w:shd w:val="clear" w:color="auto" w:fill="FFFFFF"/>
                <w:lang w:val="kk-KZ"/>
              </w:rPr>
              <w:t>Сұрақтар:</w:t>
            </w:r>
            <w:r w:rsidR="005F1D91">
              <w:rPr>
                <w:b/>
                <w:sz w:val="28"/>
                <w:szCs w:val="28"/>
                <w:shd w:val="clear" w:color="auto" w:fill="FFFFFF"/>
                <w:lang w:val="kk-KZ"/>
              </w:rPr>
              <w:t xml:space="preserve"> </w:t>
            </w:r>
            <w:r w:rsidR="005F1D91">
              <w:rPr>
                <w:sz w:val="28"/>
                <w:szCs w:val="28"/>
                <w:lang w:val="kk-KZ"/>
              </w:rPr>
              <w:t xml:space="preserve">- </w:t>
            </w:r>
            <w:r w:rsidR="005F1D91">
              <w:rPr>
                <w:rFonts w:ascii="Times New Roman CYR" w:hAnsi="Times New Roman CYR" w:cs="Times New Roman CYR"/>
                <w:sz w:val="28"/>
                <w:szCs w:val="28"/>
                <w:lang w:val="kk-KZ"/>
              </w:rPr>
              <w:t>Жарасымды қарым-қатынас дегенді қалай түсінесіз?</w:t>
            </w:r>
          </w:p>
          <w:p w14:paraId="554683C9" w14:textId="77777777" w:rsidR="005F1D91" w:rsidRDefault="005F1D91" w:rsidP="005F1D91">
            <w:pPr>
              <w:rPr>
                <w:rFonts w:ascii="Times New Roman CYR" w:hAnsi="Times New Roman CYR" w:cs="Times New Roman CYR"/>
                <w:sz w:val="28"/>
                <w:szCs w:val="28"/>
                <w:lang w:val="kk-KZ"/>
              </w:rPr>
            </w:pPr>
            <w:r>
              <w:rPr>
                <w:sz w:val="28"/>
                <w:szCs w:val="28"/>
                <w:lang w:val="kk-KZ"/>
              </w:rPr>
              <w:t xml:space="preserve">- </w:t>
            </w:r>
            <w:r>
              <w:rPr>
                <w:rFonts w:ascii="Times New Roman CYR" w:hAnsi="Times New Roman CYR" w:cs="Times New Roman CYR"/>
                <w:sz w:val="28"/>
                <w:szCs w:val="28"/>
                <w:lang w:val="kk-KZ"/>
              </w:rPr>
              <w:t>Кез келген адаммен қарым-қатынас жасау үшін адамға қандай қасиет керек?</w:t>
            </w:r>
          </w:p>
          <w:p w14:paraId="0E350AEB" w14:textId="16E7BA8A" w:rsidR="007D6723" w:rsidRPr="005F1D91" w:rsidRDefault="007D6723" w:rsidP="005F1D91">
            <w:pPr>
              <w:pStyle w:val="a7"/>
              <w:numPr>
                <w:ilvl w:val="0"/>
                <w:numId w:val="10"/>
              </w:numPr>
              <w:shd w:val="clear" w:color="auto" w:fill="FFFFFF"/>
              <w:spacing w:before="0" w:beforeAutospacing="0" w:after="0" w:afterAutospacing="0" w:line="276" w:lineRule="auto"/>
              <w:ind w:left="0"/>
              <w:jc w:val="both"/>
              <w:rPr>
                <w:sz w:val="28"/>
                <w:szCs w:val="28"/>
                <w:lang w:val="kk-KZ" w:eastAsia="en-US"/>
              </w:rPr>
            </w:pPr>
            <w:r>
              <w:rPr>
                <w:sz w:val="28"/>
                <w:szCs w:val="28"/>
                <w:lang w:val="kk-KZ" w:eastAsia="en-US"/>
              </w:rPr>
              <w:br/>
            </w:r>
          </w:p>
        </w:tc>
        <w:tc>
          <w:tcPr>
            <w:tcW w:w="2019" w:type="dxa"/>
            <w:tcBorders>
              <w:top w:val="single" w:sz="4" w:space="0" w:color="000000"/>
              <w:left w:val="single" w:sz="4" w:space="0" w:color="000000"/>
              <w:bottom w:val="single" w:sz="4" w:space="0" w:color="000000"/>
              <w:right w:val="single" w:sz="4" w:space="0" w:color="000000"/>
            </w:tcBorders>
          </w:tcPr>
          <w:p w14:paraId="23F0970A" w14:textId="77777777" w:rsidR="007D6723" w:rsidRDefault="007D6723">
            <w:pPr>
              <w:tabs>
                <w:tab w:val="left" w:pos="284"/>
              </w:tabs>
              <w:spacing w:after="0" w:line="240" w:lineRule="auto"/>
              <w:rPr>
                <w:rFonts w:ascii="Times New Roman" w:hAnsi="Times New Roman" w:cs="Times New Roman"/>
                <w:sz w:val="28"/>
                <w:szCs w:val="28"/>
                <w:lang w:val="kk-KZ"/>
              </w:rPr>
            </w:pPr>
          </w:p>
        </w:tc>
      </w:tr>
      <w:tr w:rsidR="007D6723" w:rsidRPr="003831D2" w14:paraId="1D4DA96A" w14:textId="77777777" w:rsidTr="007D6723">
        <w:tc>
          <w:tcPr>
            <w:tcW w:w="7905" w:type="dxa"/>
            <w:tcBorders>
              <w:top w:val="single" w:sz="4" w:space="0" w:color="000000"/>
              <w:left w:val="single" w:sz="4" w:space="0" w:color="000000"/>
              <w:bottom w:val="single" w:sz="4" w:space="0" w:color="000000"/>
              <w:right w:val="single" w:sz="4" w:space="0" w:color="000000"/>
            </w:tcBorders>
          </w:tcPr>
          <w:p w14:paraId="0DFE9963" w14:textId="77777777" w:rsidR="007D6723" w:rsidRDefault="007D6723" w:rsidP="00EA37F2">
            <w:pPr>
              <w:pStyle w:val="a8"/>
              <w:numPr>
                <w:ilvl w:val="0"/>
                <w:numId w:val="8"/>
              </w:numPr>
              <w:tabs>
                <w:tab w:val="left" w:pos="284"/>
              </w:tabs>
              <w:spacing w:line="276" w:lineRule="auto"/>
              <w:rPr>
                <w:rFonts w:eastAsia="Calibri"/>
                <w:b/>
                <w:sz w:val="28"/>
                <w:szCs w:val="28"/>
                <w:lang w:val="kk-KZ"/>
              </w:rPr>
            </w:pPr>
            <w:r>
              <w:rPr>
                <w:b/>
                <w:bCs/>
                <w:sz w:val="28"/>
                <w:szCs w:val="28"/>
                <w:lang w:val="kk-KZ"/>
              </w:rPr>
              <w:t>Оқиға айту (Мұғалім сыйы).</w:t>
            </w:r>
          </w:p>
          <w:p w14:paraId="7B4F1F69" w14:textId="77777777" w:rsidR="007D6723" w:rsidRDefault="007D6723">
            <w:pPr>
              <w:pStyle w:val="a3"/>
              <w:spacing w:line="276" w:lineRule="auto"/>
              <w:jc w:val="center"/>
              <w:rPr>
                <w:rStyle w:val="a9"/>
                <w:rFonts w:eastAsiaTheme="majorEastAsia"/>
              </w:rPr>
            </w:pPr>
            <w:r>
              <w:rPr>
                <w:rStyle w:val="a9"/>
                <w:rFonts w:eastAsiaTheme="majorEastAsia"/>
                <w:sz w:val="28"/>
                <w:szCs w:val="28"/>
                <w:lang w:val="kk-KZ"/>
              </w:rPr>
              <w:t>Сабыр суы</w:t>
            </w:r>
          </w:p>
          <w:p w14:paraId="2575050B" w14:textId="77777777" w:rsidR="007D6723" w:rsidRDefault="007D6723">
            <w:pPr>
              <w:pStyle w:val="a3"/>
              <w:spacing w:line="276" w:lineRule="auto"/>
              <w:jc w:val="center"/>
              <w:rPr>
                <w:rStyle w:val="a9"/>
                <w:rFonts w:eastAsiaTheme="majorEastAsia"/>
                <w:sz w:val="28"/>
                <w:szCs w:val="28"/>
                <w:lang w:val="kk-KZ"/>
              </w:rPr>
            </w:pPr>
          </w:p>
          <w:p w14:paraId="154F4141" w14:textId="2DA2CD48" w:rsidR="007D6723" w:rsidRPr="007D6723" w:rsidRDefault="007D6723">
            <w:pPr>
              <w:pStyle w:val="a3"/>
              <w:spacing w:line="276" w:lineRule="auto"/>
              <w:ind w:firstLine="567"/>
              <w:jc w:val="both"/>
              <w:rPr>
                <w:rFonts w:ascii="Times New Roman" w:hAnsi="Times New Roman" w:cs="Times New Roman"/>
                <w:lang w:val="kk-KZ"/>
              </w:rPr>
            </w:pPr>
            <w:r>
              <w:rPr>
                <w:rFonts w:ascii="Times New Roman" w:hAnsi="Times New Roman" w:cs="Times New Roman"/>
                <w:sz w:val="28"/>
                <w:szCs w:val="28"/>
                <w:lang w:val="kk-KZ"/>
              </w:rPr>
              <w:t>Бір адамның басынан мынадай оқиға өтіпті. Ол сол ауылдың ақсақалына жылап келіп, шағым айтады: маған</w:t>
            </w:r>
            <w:r w:rsidR="00FA508E">
              <w:rPr>
                <w:rFonts w:ascii="Times New Roman" w:hAnsi="Times New Roman" w:cs="Times New Roman"/>
                <w:sz w:val="28"/>
                <w:szCs w:val="28"/>
                <w:lang w:val="kk-KZ"/>
              </w:rPr>
              <w:t xml:space="preserve"> </w:t>
            </w:r>
            <w:r>
              <w:rPr>
                <w:rFonts w:ascii="Times New Roman" w:hAnsi="Times New Roman" w:cs="Times New Roman"/>
                <w:sz w:val="28"/>
                <w:szCs w:val="28"/>
                <w:lang w:val="kk-KZ"/>
              </w:rPr>
              <w:t>әрдайым көршілерім тиіседі, біздер ұрысып қала береміз. Көршілермен сөйлесуден қалдым. Мен әбден шаршап, өзіңізден ақыл-кеңес, көмек сұрап келіп отырмын.</w:t>
            </w:r>
          </w:p>
          <w:p w14:paraId="1C870E51" w14:textId="77777777" w:rsidR="007D6723" w:rsidRDefault="007D6723">
            <w:pPr>
              <w:pStyle w:val="a3"/>
              <w:spacing w:line="276"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Не амал етсем екен? </w:t>
            </w:r>
          </w:p>
          <w:p w14:paraId="043CF9A5" w14:textId="32994163" w:rsidR="007D6723" w:rsidRDefault="007D6723">
            <w:pPr>
              <w:pStyle w:val="a3"/>
              <w:spacing w:line="276"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Ақсақал ойланып отырып, келген адамға бірнеше сұрақ қояды. Содан соң бір құты су береді. «Осы су саған көмектесуі тиіс,– дейді. Күнде</w:t>
            </w:r>
            <w:r w:rsidR="00F64F05">
              <w:rPr>
                <w:rFonts w:ascii="Times New Roman" w:hAnsi="Times New Roman" w:cs="Times New Roman"/>
                <w:sz w:val="28"/>
                <w:szCs w:val="28"/>
                <w:lang w:val="kk-KZ"/>
              </w:rPr>
              <w:t xml:space="preserve"> </w:t>
            </w:r>
            <w:r>
              <w:rPr>
                <w:rFonts w:ascii="Times New Roman" w:hAnsi="Times New Roman" w:cs="Times New Roman"/>
                <w:sz w:val="28"/>
                <w:szCs w:val="28"/>
                <w:lang w:val="kk-KZ"/>
              </w:rPr>
              <w:t>көршілерің жұмыстан келген кезде осы суды ұрттап ал. Бірақ оны бірден жұтып жібермей, аузыңда біраз уақыт ұстауың керек».</w:t>
            </w:r>
          </w:p>
          <w:p w14:paraId="3241D59B" w14:textId="77777777" w:rsidR="007D6723" w:rsidRDefault="007D6723">
            <w:pPr>
              <w:pStyle w:val="a3"/>
              <w:spacing w:line="276"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Арада бірталай уақыт өткенде, әлгі адам ақсақалғатағы жылап келеді. </w:t>
            </w:r>
          </w:p>
          <w:p w14:paraId="22AC6AA9" w14:textId="77777777" w:rsidR="007D6723" w:rsidRDefault="007D6723">
            <w:pPr>
              <w:pStyle w:val="a3"/>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«Сірә, бірдеңе қосып берген болсаңыз керек, Сіз берген судың көмегі тиген еді. Мен деген көршілеріммен жақсы қарым-қатынас орнатып қалған едім. Бәрі де жақсы болып келе жатыр еді. Менің көңілім көтеріліп, тыныштығым орнап қалған еді. Бірақ ол су таусылып қалды. Таусылғалы бері көршілерім баяғы «жырын» қайта бастады. Менің ішкі тыныштығым бұзылды. Сіздің көмегіңізсіз болмайтын болды» – деп, тағы да су беруін сұрайды. Сонда ақсақал күліп: «Айналайын, ол судың басқа ешқандай қасиеті жоқ, күнде өзің пайдаланып жүрген, кәдімгі су. Оның саған көмегі – көршілерің жұмыстан шаршап келген кезде не болса соны айтуға аузыңның бос болмағаны, үндемей қарсы алуға мәжбүр болғаның. Ендеше, өзіңді-өзің қолға алып, </w:t>
            </w:r>
            <w:r>
              <w:rPr>
                <w:rFonts w:ascii="Times New Roman" w:hAnsi="Times New Roman" w:cs="Times New Roman"/>
                <w:sz w:val="28"/>
                <w:szCs w:val="28"/>
                <w:lang w:val="kk-KZ"/>
              </w:rPr>
              <w:lastRenderedPageBreak/>
              <w:t>шыдамдылыққа, сабырлылыққа үйренсең, өзіңді-өзің тізгіндей алсаң, бұл жағдайда саған басқаның көмегі керек еместігін түсінген шығарсың», – дейді.</w:t>
            </w:r>
          </w:p>
          <w:p w14:paraId="4B849695" w14:textId="77777777" w:rsidR="007D6723" w:rsidRDefault="007D6723">
            <w:pPr>
              <w:pStyle w:val="a3"/>
              <w:spacing w:line="276"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Сұрақтар: </w:t>
            </w:r>
          </w:p>
          <w:p w14:paraId="3891AD05" w14:textId="77777777" w:rsidR="007D6723" w:rsidRDefault="007D6723" w:rsidP="00EA37F2">
            <w:pPr>
              <w:pStyle w:val="a3"/>
              <w:numPr>
                <w:ilvl w:val="1"/>
                <w:numId w:val="10"/>
              </w:numPr>
              <w:spacing w:line="276" w:lineRule="auto"/>
              <w:ind w:left="602"/>
              <w:rPr>
                <w:rFonts w:ascii="Times New Roman" w:hAnsi="Times New Roman" w:cs="Times New Roman"/>
                <w:sz w:val="28"/>
                <w:szCs w:val="28"/>
                <w:lang w:val="kk-KZ"/>
              </w:rPr>
            </w:pPr>
            <w:r>
              <w:rPr>
                <w:rFonts w:ascii="Times New Roman" w:hAnsi="Times New Roman" w:cs="Times New Roman"/>
                <w:sz w:val="28"/>
                <w:szCs w:val="28"/>
                <w:lang w:val="kk-KZ"/>
              </w:rPr>
              <w:t xml:space="preserve">Әңгімеде адамдар арасындағы қандай қарым-қатынас суреттелген? </w:t>
            </w:r>
          </w:p>
          <w:p w14:paraId="47A758F4" w14:textId="77777777" w:rsidR="007D6723" w:rsidRDefault="007D6723" w:rsidP="00EA37F2">
            <w:pPr>
              <w:pStyle w:val="a3"/>
              <w:numPr>
                <w:ilvl w:val="1"/>
                <w:numId w:val="10"/>
              </w:numPr>
              <w:spacing w:line="276" w:lineRule="auto"/>
              <w:ind w:left="602"/>
              <w:rPr>
                <w:rFonts w:ascii="Times New Roman" w:hAnsi="Times New Roman" w:cs="Times New Roman"/>
                <w:sz w:val="28"/>
                <w:szCs w:val="28"/>
                <w:lang w:val="kk-KZ"/>
              </w:rPr>
            </w:pPr>
            <w:r>
              <w:rPr>
                <w:rFonts w:ascii="Times New Roman" w:hAnsi="Times New Roman" w:cs="Times New Roman"/>
                <w:sz w:val="28"/>
                <w:szCs w:val="28"/>
                <w:lang w:val="kk-KZ"/>
              </w:rPr>
              <w:t>Ақсақал  неліктен суды бірден жұтып жібермей, аузыңда біраз уақыт ұстауың керек, – деп айтты?</w:t>
            </w:r>
          </w:p>
          <w:p w14:paraId="7A0C750F" w14:textId="77777777" w:rsidR="007D6723" w:rsidRDefault="007D6723" w:rsidP="00EA37F2">
            <w:pPr>
              <w:pStyle w:val="a3"/>
              <w:numPr>
                <w:ilvl w:val="1"/>
                <w:numId w:val="10"/>
              </w:numPr>
              <w:spacing w:line="276" w:lineRule="auto"/>
              <w:ind w:left="602"/>
              <w:rPr>
                <w:rFonts w:ascii="Times New Roman" w:hAnsi="Times New Roman" w:cs="Times New Roman"/>
                <w:sz w:val="28"/>
                <w:szCs w:val="28"/>
                <w:lang w:val="kk-KZ"/>
              </w:rPr>
            </w:pPr>
            <w:r>
              <w:rPr>
                <w:rFonts w:ascii="Times New Roman" w:hAnsi="Times New Roman" w:cs="Times New Roman"/>
                <w:sz w:val="28"/>
                <w:szCs w:val="28"/>
                <w:lang w:val="kk-KZ"/>
              </w:rPr>
              <w:t>Неліктен көршінің тыныштығы бұзылып, мазасыздана берді?</w:t>
            </w:r>
          </w:p>
          <w:p w14:paraId="4AF3BA48" w14:textId="77777777" w:rsidR="007D6723" w:rsidRDefault="007D6723" w:rsidP="00EA37F2">
            <w:pPr>
              <w:pStyle w:val="a3"/>
              <w:numPr>
                <w:ilvl w:val="1"/>
                <w:numId w:val="10"/>
              </w:numPr>
              <w:spacing w:line="276" w:lineRule="auto"/>
              <w:ind w:left="602"/>
              <w:rPr>
                <w:rFonts w:ascii="Times New Roman" w:hAnsi="Times New Roman" w:cs="Times New Roman"/>
                <w:sz w:val="28"/>
                <w:szCs w:val="28"/>
                <w:lang w:val="kk-KZ"/>
              </w:rPr>
            </w:pPr>
            <w:r>
              <w:rPr>
                <w:rFonts w:ascii="Times New Roman" w:hAnsi="Times New Roman" w:cs="Times New Roman"/>
                <w:sz w:val="28"/>
                <w:szCs w:val="28"/>
                <w:lang w:val="kk-KZ"/>
              </w:rPr>
              <w:t>Сабырлы адам деп қандай адамдарды айтуға болады?</w:t>
            </w:r>
          </w:p>
          <w:p w14:paraId="4FDE1050" w14:textId="77777777" w:rsidR="007D6723" w:rsidRDefault="007D6723" w:rsidP="00EA37F2">
            <w:pPr>
              <w:pStyle w:val="a3"/>
              <w:numPr>
                <w:ilvl w:val="1"/>
                <w:numId w:val="10"/>
              </w:numPr>
              <w:spacing w:line="276" w:lineRule="auto"/>
              <w:ind w:left="602"/>
              <w:rPr>
                <w:rFonts w:ascii="Times New Roman" w:hAnsi="Times New Roman" w:cs="Times New Roman"/>
                <w:sz w:val="28"/>
                <w:szCs w:val="28"/>
                <w:lang w:val="kk-KZ"/>
              </w:rPr>
            </w:pPr>
            <w:r>
              <w:rPr>
                <w:rFonts w:ascii="Times New Roman" w:hAnsi="Times New Roman" w:cs="Times New Roman"/>
                <w:sz w:val="28"/>
                <w:szCs w:val="28"/>
                <w:lang w:val="kk-KZ"/>
              </w:rPr>
              <w:t>Сен осындай жағдайларға кездескенде өзіңді қалай ұстар едің?</w:t>
            </w:r>
          </w:p>
          <w:p w14:paraId="033E437D" w14:textId="32B11E24" w:rsidR="00477BED" w:rsidRDefault="00477BED" w:rsidP="00477BED">
            <w:pPr>
              <w:pStyle w:val="a3"/>
              <w:spacing w:line="276" w:lineRule="auto"/>
              <w:ind w:left="602"/>
              <w:rPr>
                <w:rFonts w:ascii="Times New Roman" w:hAnsi="Times New Roman" w:cs="Times New Roman"/>
                <w:sz w:val="28"/>
                <w:szCs w:val="28"/>
                <w:lang w:val="kk-KZ"/>
              </w:rPr>
            </w:pPr>
          </w:p>
        </w:tc>
        <w:tc>
          <w:tcPr>
            <w:tcW w:w="2019" w:type="dxa"/>
            <w:tcBorders>
              <w:top w:val="single" w:sz="4" w:space="0" w:color="000000"/>
              <w:left w:val="single" w:sz="4" w:space="0" w:color="000000"/>
              <w:bottom w:val="single" w:sz="4" w:space="0" w:color="000000"/>
              <w:right w:val="single" w:sz="4" w:space="0" w:color="000000"/>
            </w:tcBorders>
          </w:tcPr>
          <w:p w14:paraId="06AFB209" w14:textId="77777777" w:rsidR="007D6723" w:rsidRDefault="007D6723">
            <w:pPr>
              <w:tabs>
                <w:tab w:val="left" w:pos="284"/>
              </w:tabs>
              <w:spacing w:after="0" w:line="240" w:lineRule="auto"/>
              <w:rPr>
                <w:rFonts w:ascii="Times New Roman" w:hAnsi="Times New Roman" w:cs="Times New Roman"/>
                <w:sz w:val="28"/>
                <w:szCs w:val="28"/>
                <w:lang w:val="kk-KZ"/>
              </w:rPr>
            </w:pPr>
          </w:p>
        </w:tc>
      </w:tr>
      <w:tr w:rsidR="007D6723" w:rsidRPr="003831D2" w14:paraId="0A3717BF" w14:textId="77777777" w:rsidTr="007D6723">
        <w:tc>
          <w:tcPr>
            <w:tcW w:w="7905" w:type="dxa"/>
            <w:tcBorders>
              <w:top w:val="single" w:sz="4" w:space="0" w:color="000000"/>
              <w:left w:val="single" w:sz="4" w:space="0" w:color="000000"/>
              <w:bottom w:val="single" w:sz="4" w:space="0" w:color="000000"/>
              <w:right w:val="single" w:sz="4" w:space="0" w:color="000000"/>
            </w:tcBorders>
            <w:hideMark/>
          </w:tcPr>
          <w:p w14:paraId="4768FD12" w14:textId="77777777" w:rsidR="007D6723" w:rsidRPr="00477BED" w:rsidRDefault="007D6723">
            <w:pPr>
              <w:tabs>
                <w:tab w:val="left" w:pos="284"/>
              </w:tabs>
              <w:spacing w:after="0"/>
              <w:rPr>
                <w:rFonts w:ascii="Times New Roman" w:hAnsi="Times New Roman" w:cs="Times New Roman"/>
                <w:sz w:val="28"/>
                <w:szCs w:val="28"/>
                <w:lang w:val="kk-KZ"/>
              </w:rPr>
            </w:pPr>
            <w:r w:rsidRPr="00477BED">
              <w:rPr>
                <w:rFonts w:ascii="Times New Roman" w:hAnsi="Times New Roman" w:cs="Times New Roman"/>
                <w:b/>
                <w:sz w:val="28"/>
                <w:szCs w:val="28"/>
                <w:lang w:val="kk-KZ"/>
              </w:rPr>
              <w:t>5. Шығармашылық жұмыс, топпен жұмыс</w:t>
            </w:r>
            <w:r w:rsidRPr="00477BED">
              <w:rPr>
                <w:rFonts w:ascii="Times New Roman" w:hAnsi="Times New Roman" w:cs="Times New Roman"/>
                <w:sz w:val="28"/>
                <w:szCs w:val="28"/>
                <w:lang w:val="kk-KZ"/>
              </w:rPr>
              <w:t>.</w:t>
            </w:r>
          </w:p>
          <w:p w14:paraId="21C187A0" w14:textId="345453A2" w:rsidR="007D6723" w:rsidRPr="00477BED" w:rsidRDefault="00B41B39">
            <w:pPr>
              <w:tabs>
                <w:tab w:val="left" w:pos="28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тапсырма</w:t>
            </w:r>
            <w:r w:rsidR="00F23702">
              <w:rPr>
                <w:rFonts w:ascii="Times New Roman" w:hAnsi="Times New Roman" w:cs="Times New Roman"/>
                <w:sz w:val="28"/>
                <w:szCs w:val="28"/>
                <w:lang w:val="kk-KZ"/>
              </w:rPr>
              <w:t xml:space="preserve"> </w:t>
            </w:r>
            <w:r w:rsidR="007D6723" w:rsidRPr="00477BED">
              <w:rPr>
                <w:rFonts w:ascii="Times New Roman" w:hAnsi="Times New Roman" w:cs="Times New Roman"/>
                <w:sz w:val="28"/>
                <w:szCs w:val="28"/>
                <w:lang w:val="kk-KZ"/>
              </w:rPr>
              <w:t xml:space="preserve">Оқушылар </w:t>
            </w:r>
            <w:r w:rsidR="00F23702">
              <w:rPr>
                <w:rFonts w:ascii="Times New Roman" w:hAnsi="Times New Roman" w:cs="Times New Roman"/>
                <w:sz w:val="28"/>
                <w:szCs w:val="28"/>
                <w:lang w:val="kk-KZ"/>
              </w:rPr>
              <w:t>екі</w:t>
            </w:r>
            <w:r w:rsidR="007D6723" w:rsidRPr="00477BED">
              <w:rPr>
                <w:rFonts w:ascii="Times New Roman" w:hAnsi="Times New Roman" w:cs="Times New Roman"/>
                <w:sz w:val="28"/>
                <w:szCs w:val="28"/>
                <w:lang w:val="kk-KZ"/>
              </w:rPr>
              <w:t xml:space="preserve"> топқа бөлінеді.</w:t>
            </w:r>
            <w:r w:rsidR="001131A3">
              <w:rPr>
                <w:rFonts w:ascii="Times New Roman" w:hAnsi="Times New Roman" w:cs="Times New Roman"/>
                <w:sz w:val="28"/>
                <w:szCs w:val="28"/>
                <w:lang w:val="kk-KZ"/>
              </w:rPr>
              <w:t xml:space="preserve"> Оқушылар көк және қызыл шарлардың өздеріне ұнағанын алып, шеңбер жасап бір- біріне тілектерін айтады. Сосын таңдаған түстеріне сәйкес топқа бөлінеді.</w:t>
            </w:r>
          </w:p>
          <w:p w14:paraId="06BC7B5A" w14:textId="55655EB0" w:rsidR="007D6723" w:rsidRPr="00477BED" w:rsidRDefault="007D6723" w:rsidP="005F1D91">
            <w:pPr>
              <w:spacing w:after="0" w:line="240" w:lineRule="auto"/>
              <w:rPr>
                <w:rFonts w:ascii="Times New Roman" w:eastAsia="Times New Roman" w:hAnsi="Times New Roman" w:cs="Times New Roman"/>
                <w:sz w:val="28"/>
                <w:szCs w:val="28"/>
                <w:lang w:val="kk-KZ" w:eastAsia="ru-RU"/>
              </w:rPr>
            </w:pPr>
            <w:r w:rsidRPr="00477BED">
              <w:rPr>
                <w:rFonts w:ascii="Times New Roman" w:hAnsi="Times New Roman" w:cs="Times New Roman"/>
                <w:b/>
                <w:sz w:val="28"/>
                <w:szCs w:val="28"/>
                <w:lang w:val="kk-KZ"/>
              </w:rPr>
              <w:t>1 – то</w:t>
            </w:r>
            <w:r w:rsidR="005F1D91" w:rsidRPr="00477BED">
              <w:rPr>
                <w:rFonts w:ascii="Times New Roman" w:hAnsi="Times New Roman" w:cs="Times New Roman"/>
                <w:b/>
                <w:sz w:val="28"/>
                <w:szCs w:val="28"/>
                <w:lang w:val="kk-KZ"/>
              </w:rPr>
              <w:t xml:space="preserve">п: </w:t>
            </w:r>
            <w:r w:rsidR="001131A3">
              <w:rPr>
                <w:rFonts w:ascii="Times New Roman" w:eastAsia="Times New Roman" w:hAnsi="Times New Roman" w:cs="Times New Roman"/>
                <w:sz w:val="28"/>
                <w:szCs w:val="28"/>
                <w:lang w:val="kk-KZ" w:eastAsia="ru-RU"/>
              </w:rPr>
              <w:t xml:space="preserve">Ата-анамен бала арасындағы </w:t>
            </w:r>
            <w:r w:rsidR="00F23702">
              <w:rPr>
                <w:rFonts w:ascii="Times New Roman" w:eastAsia="Times New Roman" w:hAnsi="Times New Roman" w:cs="Times New Roman"/>
                <w:sz w:val="28"/>
                <w:szCs w:val="28"/>
                <w:lang w:val="kk-KZ" w:eastAsia="ru-RU"/>
              </w:rPr>
              <w:t>түсінеспеушілікті</w:t>
            </w:r>
            <w:r w:rsidR="001131A3">
              <w:rPr>
                <w:rFonts w:ascii="Times New Roman" w:eastAsia="Times New Roman" w:hAnsi="Times New Roman" w:cs="Times New Roman"/>
                <w:sz w:val="28"/>
                <w:szCs w:val="28"/>
                <w:lang w:val="kk-KZ" w:eastAsia="ru-RU"/>
              </w:rPr>
              <w:t xml:space="preserve">  шешу жолдары</w:t>
            </w:r>
            <w:r w:rsidR="00B41B39">
              <w:rPr>
                <w:rFonts w:ascii="Times New Roman" w:eastAsia="Times New Roman" w:hAnsi="Times New Roman" w:cs="Times New Roman"/>
                <w:sz w:val="28"/>
                <w:szCs w:val="28"/>
                <w:lang w:val="kk-KZ" w:eastAsia="ru-RU"/>
              </w:rPr>
              <w:t>. Рөлдік ойын</w:t>
            </w:r>
          </w:p>
          <w:p w14:paraId="24EB35C9" w14:textId="750EF25F" w:rsidR="007D6723" w:rsidRPr="001131A3" w:rsidRDefault="007D6723" w:rsidP="001131A3">
            <w:pPr>
              <w:pStyle w:val="a7"/>
              <w:numPr>
                <w:ilvl w:val="0"/>
                <w:numId w:val="11"/>
              </w:numPr>
              <w:shd w:val="clear" w:color="auto" w:fill="FFFFFF"/>
              <w:spacing w:before="0" w:beforeAutospacing="0" w:after="0" w:afterAutospacing="0" w:line="276" w:lineRule="auto"/>
              <w:ind w:left="0"/>
              <w:jc w:val="both"/>
              <w:rPr>
                <w:sz w:val="28"/>
                <w:szCs w:val="28"/>
                <w:lang w:val="kk-KZ" w:eastAsia="en-US"/>
              </w:rPr>
            </w:pPr>
            <w:r w:rsidRPr="00477BED">
              <w:rPr>
                <w:b/>
                <w:sz w:val="28"/>
                <w:szCs w:val="28"/>
                <w:lang w:val="kk-KZ" w:eastAsia="en-US"/>
              </w:rPr>
              <w:t xml:space="preserve">2 – топ: </w:t>
            </w:r>
            <w:r w:rsidR="001131A3">
              <w:rPr>
                <w:sz w:val="28"/>
                <w:szCs w:val="28"/>
                <w:lang w:val="kk-KZ" w:eastAsia="en-US"/>
              </w:rPr>
              <w:t>Мұғаліммен</w:t>
            </w:r>
            <w:r w:rsidRPr="001131A3">
              <w:rPr>
                <w:sz w:val="28"/>
                <w:szCs w:val="28"/>
                <w:lang w:val="kk-KZ" w:eastAsia="en-US"/>
              </w:rPr>
              <w:t xml:space="preserve"> оқушыла</w:t>
            </w:r>
            <w:r w:rsidR="001131A3">
              <w:rPr>
                <w:sz w:val="28"/>
                <w:szCs w:val="28"/>
                <w:lang w:val="kk-KZ" w:eastAsia="en-US"/>
              </w:rPr>
              <w:t>р арасындағы</w:t>
            </w:r>
            <w:r w:rsidR="00F23702">
              <w:rPr>
                <w:sz w:val="28"/>
                <w:szCs w:val="28"/>
                <w:lang w:val="kk-KZ" w:eastAsia="en-US"/>
              </w:rPr>
              <w:t xml:space="preserve"> түсініспеушілікті</w:t>
            </w:r>
            <w:r w:rsidR="001131A3">
              <w:rPr>
                <w:sz w:val="28"/>
                <w:szCs w:val="28"/>
                <w:lang w:val="kk-KZ" w:eastAsia="en-US"/>
              </w:rPr>
              <w:t xml:space="preserve"> шешу </w:t>
            </w:r>
            <w:r w:rsidRPr="001131A3">
              <w:rPr>
                <w:sz w:val="28"/>
                <w:szCs w:val="28"/>
                <w:lang w:val="kk-KZ" w:eastAsia="en-US"/>
              </w:rPr>
              <w:t xml:space="preserve"> </w:t>
            </w:r>
            <w:r w:rsidR="001131A3">
              <w:rPr>
                <w:sz w:val="28"/>
                <w:szCs w:val="28"/>
                <w:lang w:val="kk-KZ" w:eastAsia="en-US"/>
              </w:rPr>
              <w:t>жолдары</w:t>
            </w:r>
            <w:r w:rsidR="00F23702">
              <w:rPr>
                <w:sz w:val="28"/>
                <w:szCs w:val="28"/>
                <w:lang w:val="kk-KZ" w:eastAsia="en-US"/>
              </w:rPr>
              <w:t>.</w:t>
            </w:r>
            <w:r w:rsidRPr="001131A3">
              <w:rPr>
                <w:b/>
                <w:sz w:val="28"/>
                <w:szCs w:val="28"/>
                <w:lang w:val="kk-KZ" w:eastAsia="en-US"/>
              </w:rPr>
              <w:t xml:space="preserve"> </w:t>
            </w:r>
            <w:r w:rsidR="00B41B39">
              <w:rPr>
                <w:b/>
                <w:sz w:val="28"/>
                <w:szCs w:val="28"/>
                <w:lang w:val="kk-KZ" w:eastAsia="en-US"/>
              </w:rPr>
              <w:t>Рөлдік ойын</w:t>
            </w:r>
          </w:p>
          <w:p w14:paraId="66D79505" w14:textId="1BE07773" w:rsidR="005F1D91" w:rsidRPr="00477BED" w:rsidRDefault="005F1D91" w:rsidP="005F1D91">
            <w:pPr>
              <w:spacing w:after="0" w:line="240" w:lineRule="auto"/>
              <w:rPr>
                <w:rFonts w:ascii="Times New Roman" w:eastAsia="Times New Roman" w:hAnsi="Times New Roman" w:cs="Times New Roman"/>
                <w:sz w:val="28"/>
                <w:szCs w:val="28"/>
                <w:lang w:val="kk-KZ" w:eastAsia="ru-RU"/>
              </w:rPr>
            </w:pPr>
            <w:r w:rsidRPr="00477BED">
              <w:rPr>
                <w:rFonts w:ascii="Times New Roman" w:eastAsia="Times New Roman" w:hAnsi="Times New Roman" w:cs="Times New Roman"/>
                <w:b/>
                <w:sz w:val="28"/>
                <w:szCs w:val="28"/>
                <w:lang w:val="kk-KZ" w:eastAsia="ru-RU"/>
              </w:rPr>
              <w:t>2 – тапсырма:</w:t>
            </w:r>
            <w:r w:rsidRPr="00477BED">
              <w:rPr>
                <w:rFonts w:ascii="Times New Roman" w:eastAsia="Times New Roman" w:hAnsi="Times New Roman" w:cs="Times New Roman"/>
                <w:sz w:val="28"/>
                <w:szCs w:val="28"/>
                <w:lang w:val="kk-KZ" w:eastAsia="ru-RU"/>
              </w:rPr>
              <w:t xml:space="preserve"> Сәйкес келетін тіркестерді тап.</w:t>
            </w:r>
          </w:p>
          <w:p w14:paraId="777CC7B1" w14:textId="77777777" w:rsidR="005F1D91" w:rsidRPr="00477BED" w:rsidRDefault="005F1D91" w:rsidP="005F1D91">
            <w:pPr>
              <w:spacing w:after="0" w:line="240" w:lineRule="auto"/>
              <w:rPr>
                <w:rFonts w:ascii="Times New Roman" w:eastAsia="Times New Roman" w:hAnsi="Times New Roman" w:cs="Times New Roman"/>
                <w:sz w:val="28"/>
                <w:szCs w:val="28"/>
                <w:lang w:val="kk-KZ" w:eastAsia="ru-RU"/>
              </w:rPr>
            </w:pPr>
            <w:r w:rsidRPr="00477BED">
              <w:rPr>
                <w:rFonts w:ascii="Times New Roman" w:hAnsi="Times New Roman" w:cs="Times New Roman"/>
                <w:sz w:val="28"/>
                <w:szCs w:val="28"/>
                <w:lang w:val="kk-KZ"/>
              </w:rPr>
              <w:t>Адамның басшысы – ...</w:t>
            </w:r>
          </w:p>
          <w:p w14:paraId="0905BA34" w14:textId="77777777" w:rsidR="005F1D91" w:rsidRPr="00477BED" w:rsidRDefault="005F1D91" w:rsidP="005F1D91">
            <w:pPr>
              <w:pStyle w:val="a7"/>
              <w:shd w:val="clear" w:color="auto" w:fill="FFFFFF"/>
              <w:spacing w:before="0" w:beforeAutospacing="0" w:after="0" w:afterAutospacing="0" w:line="276" w:lineRule="auto"/>
              <w:textAlignment w:val="baseline"/>
              <w:rPr>
                <w:sz w:val="28"/>
                <w:szCs w:val="28"/>
                <w:lang w:val="kk-KZ" w:eastAsia="en-US"/>
              </w:rPr>
            </w:pPr>
            <w:r w:rsidRPr="00477BED">
              <w:rPr>
                <w:sz w:val="28"/>
                <w:szCs w:val="28"/>
                <w:lang w:val="kk-KZ" w:eastAsia="en-US"/>
              </w:rPr>
              <w:t>Жетекшісі – ...</w:t>
            </w:r>
          </w:p>
          <w:p w14:paraId="3BC51BC2" w14:textId="77777777" w:rsidR="005F1D91" w:rsidRPr="00477BED" w:rsidRDefault="005F1D91" w:rsidP="005F1D91">
            <w:pPr>
              <w:pStyle w:val="a7"/>
              <w:shd w:val="clear" w:color="auto" w:fill="FFFFFF"/>
              <w:spacing w:before="0" w:beforeAutospacing="0" w:after="0" w:afterAutospacing="0" w:line="276" w:lineRule="auto"/>
              <w:textAlignment w:val="baseline"/>
              <w:rPr>
                <w:sz w:val="28"/>
                <w:szCs w:val="28"/>
                <w:lang w:val="kk-KZ" w:eastAsia="en-US"/>
              </w:rPr>
            </w:pPr>
            <w:r w:rsidRPr="00477BED">
              <w:rPr>
                <w:sz w:val="28"/>
                <w:szCs w:val="28"/>
                <w:lang w:val="kk-KZ" w:eastAsia="en-US"/>
              </w:rPr>
              <w:t>Шолушысы – ...</w:t>
            </w:r>
          </w:p>
          <w:p w14:paraId="13C6A42A" w14:textId="77777777" w:rsidR="005F1D91" w:rsidRPr="00477BED" w:rsidRDefault="005F1D91" w:rsidP="005F1D91">
            <w:pPr>
              <w:pStyle w:val="a7"/>
              <w:shd w:val="clear" w:color="auto" w:fill="FFFFFF"/>
              <w:spacing w:before="0" w:beforeAutospacing="0" w:after="0" w:afterAutospacing="0" w:line="276" w:lineRule="auto"/>
              <w:textAlignment w:val="baseline"/>
              <w:rPr>
                <w:sz w:val="28"/>
                <w:szCs w:val="28"/>
                <w:lang w:val="kk-KZ" w:eastAsia="en-US"/>
              </w:rPr>
            </w:pPr>
            <w:r w:rsidRPr="00477BED">
              <w:rPr>
                <w:sz w:val="28"/>
                <w:szCs w:val="28"/>
                <w:lang w:val="kk-KZ" w:eastAsia="en-US"/>
              </w:rPr>
              <w:t>Жолдасы – ...</w:t>
            </w:r>
          </w:p>
          <w:p w14:paraId="4694AC0F" w14:textId="77777777" w:rsidR="005F1D91" w:rsidRPr="00477BED" w:rsidRDefault="005F1D91" w:rsidP="005F1D91">
            <w:pPr>
              <w:pStyle w:val="a7"/>
              <w:shd w:val="clear" w:color="auto" w:fill="FFFFFF"/>
              <w:spacing w:before="0" w:beforeAutospacing="0" w:after="0" w:afterAutospacing="0" w:line="276" w:lineRule="auto"/>
              <w:textAlignment w:val="baseline"/>
              <w:rPr>
                <w:sz w:val="28"/>
                <w:szCs w:val="28"/>
                <w:lang w:val="kk-KZ" w:eastAsia="en-US"/>
              </w:rPr>
            </w:pPr>
            <w:r w:rsidRPr="00477BED">
              <w:rPr>
                <w:sz w:val="28"/>
                <w:szCs w:val="28"/>
                <w:lang w:val="kk-KZ" w:eastAsia="en-US"/>
              </w:rPr>
              <w:t>Қорғаушысы – ...</w:t>
            </w:r>
          </w:p>
          <w:p w14:paraId="50999C42" w14:textId="77777777" w:rsidR="005F1D91" w:rsidRPr="00477BED" w:rsidRDefault="005F1D91" w:rsidP="005F1D91">
            <w:pPr>
              <w:pStyle w:val="a7"/>
              <w:shd w:val="clear" w:color="auto" w:fill="FFFFFF"/>
              <w:spacing w:before="0" w:beforeAutospacing="0" w:after="0" w:afterAutospacing="0" w:line="276" w:lineRule="auto"/>
              <w:textAlignment w:val="baseline"/>
              <w:rPr>
                <w:sz w:val="28"/>
                <w:szCs w:val="28"/>
                <w:lang w:val="kk-KZ" w:eastAsia="en-US"/>
              </w:rPr>
            </w:pPr>
            <w:r w:rsidRPr="00477BED">
              <w:rPr>
                <w:sz w:val="28"/>
                <w:szCs w:val="28"/>
                <w:lang w:val="kk-KZ" w:eastAsia="en-US"/>
              </w:rPr>
              <w:t>Сынаушысы – ...</w:t>
            </w:r>
          </w:p>
          <w:p w14:paraId="300C5D87" w14:textId="77777777" w:rsidR="005F1D91" w:rsidRPr="00477BED" w:rsidRDefault="005F1D91" w:rsidP="005F1D91">
            <w:pPr>
              <w:pStyle w:val="a7"/>
              <w:shd w:val="clear" w:color="auto" w:fill="FFFFFF"/>
              <w:spacing w:before="0" w:beforeAutospacing="0" w:after="0" w:afterAutospacing="0" w:line="276" w:lineRule="auto"/>
              <w:textAlignment w:val="baseline"/>
              <w:rPr>
                <w:sz w:val="28"/>
                <w:szCs w:val="28"/>
                <w:shd w:val="clear" w:color="auto" w:fill="FFFFFF"/>
                <w:lang w:val="kk-KZ" w:eastAsia="en-US"/>
              </w:rPr>
            </w:pPr>
            <w:r w:rsidRPr="00477BED">
              <w:rPr>
                <w:sz w:val="28"/>
                <w:szCs w:val="28"/>
                <w:shd w:val="clear" w:color="auto" w:fill="FFFFFF"/>
                <w:lang w:val="kk-KZ" w:eastAsia="en-US"/>
              </w:rPr>
              <w:t xml:space="preserve">Таусылмайтыны - ..., </w:t>
            </w:r>
          </w:p>
          <w:p w14:paraId="656CDDCE" w14:textId="77777777" w:rsidR="005F1D91" w:rsidRPr="00477BED" w:rsidRDefault="005F1D91" w:rsidP="005F1D91">
            <w:pPr>
              <w:pStyle w:val="a7"/>
              <w:shd w:val="clear" w:color="auto" w:fill="FFFFFF"/>
              <w:spacing w:before="0" w:beforeAutospacing="0" w:after="0" w:afterAutospacing="0" w:line="276" w:lineRule="auto"/>
              <w:textAlignment w:val="baseline"/>
              <w:rPr>
                <w:sz w:val="28"/>
                <w:szCs w:val="28"/>
                <w:shd w:val="clear" w:color="auto" w:fill="FFFFFF"/>
                <w:lang w:val="kk-KZ" w:eastAsia="en-US"/>
              </w:rPr>
            </w:pPr>
            <w:r w:rsidRPr="00477BED">
              <w:rPr>
                <w:sz w:val="28"/>
                <w:szCs w:val="28"/>
                <w:shd w:val="clear" w:color="auto" w:fill="FFFFFF"/>
                <w:lang w:val="kk-KZ" w:eastAsia="en-US"/>
              </w:rPr>
              <w:t xml:space="preserve">Ең қымбаттысы - ..., </w:t>
            </w:r>
          </w:p>
          <w:p w14:paraId="1C8618E8" w14:textId="77777777" w:rsidR="005F1D91" w:rsidRPr="00477BED" w:rsidRDefault="005F1D91" w:rsidP="005F1D91">
            <w:pPr>
              <w:pStyle w:val="a7"/>
              <w:shd w:val="clear" w:color="auto" w:fill="FFFFFF"/>
              <w:spacing w:before="0" w:beforeAutospacing="0" w:after="0" w:afterAutospacing="0" w:line="276" w:lineRule="auto"/>
              <w:textAlignment w:val="baseline"/>
              <w:rPr>
                <w:sz w:val="28"/>
                <w:szCs w:val="28"/>
                <w:shd w:val="clear" w:color="auto" w:fill="FFFFFF"/>
                <w:lang w:val="kk-KZ" w:eastAsia="en-US"/>
              </w:rPr>
            </w:pPr>
            <w:r w:rsidRPr="00477BED">
              <w:rPr>
                <w:sz w:val="28"/>
                <w:szCs w:val="28"/>
                <w:shd w:val="clear" w:color="auto" w:fill="FFFFFF"/>
                <w:lang w:val="kk-KZ" w:eastAsia="en-US"/>
              </w:rPr>
              <w:t>Бәрінен ардақтысы - ...,</w:t>
            </w:r>
          </w:p>
          <w:p w14:paraId="5F76336D" w14:textId="77777777" w:rsidR="005F1D91" w:rsidRPr="00477BED" w:rsidRDefault="005F1D91" w:rsidP="005F1D91">
            <w:pPr>
              <w:pStyle w:val="a7"/>
              <w:shd w:val="clear" w:color="auto" w:fill="FFFFFF"/>
              <w:spacing w:before="0" w:beforeAutospacing="0" w:after="0" w:afterAutospacing="0" w:line="276" w:lineRule="auto"/>
              <w:textAlignment w:val="baseline"/>
              <w:rPr>
                <w:sz w:val="28"/>
                <w:szCs w:val="28"/>
                <w:shd w:val="clear" w:color="auto" w:fill="FFFFFF"/>
                <w:lang w:val="kk-KZ" w:eastAsia="en-US"/>
              </w:rPr>
            </w:pPr>
            <w:r w:rsidRPr="00477BED">
              <w:rPr>
                <w:sz w:val="28"/>
                <w:szCs w:val="28"/>
                <w:shd w:val="clear" w:color="auto" w:fill="FFFFFF"/>
                <w:lang w:val="kk-KZ" w:eastAsia="en-US"/>
              </w:rPr>
              <w:t>Соның ішінде ең тәттісі - ....</w:t>
            </w:r>
          </w:p>
          <w:p w14:paraId="2B59CD76" w14:textId="549FD0CF" w:rsidR="007D6723" w:rsidRPr="00477BED" w:rsidRDefault="005F1D91" w:rsidP="005F1D91">
            <w:pPr>
              <w:pStyle w:val="a7"/>
              <w:numPr>
                <w:ilvl w:val="0"/>
                <w:numId w:val="11"/>
              </w:numPr>
              <w:shd w:val="clear" w:color="auto" w:fill="FFFFFF"/>
              <w:spacing w:before="0" w:beforeAutospacing="0" w:after="0" w:afterAutospacing="0" w:line="276" w:lineRule="auto"/>
              <w:ind w:left="0"/>
              <w:rPr>
                <w:sz w:val="28"/>
                <w:szCs w:val="28"/>
                <w:lang w:val="kk-KZ" w:eastAsia="en-US"/>
              </w:rPr>
            </w:pPr>
            <w:r w:rsidRPr="00477BED">
              <w:rPr>
                <w:b/>
                <w:sz w:val="28"/>
                <w:szCs w:val="28"/>
                <w:lang w:val="kk-KZ"/>
              </w:rPr>
              <w:t>Қажетті сөздер:</w:t>
            </w:r>
            <w:r w:rsidRPr="00477BED">
              <w:rPr>
                <w:sz w:val="28"/>
                <w:szCs w:val="28"/>
                <w:lang w:val="kk-KZ"/>
              </w:rPr>
              <w:t xml:space="preserve"> ақыл, талап, ой, кәсіп, мінез, халық, </w:t>
            </w:r>
            <w:r w:rsidRPr="00477BED">
              <w:rPr>
                <w:sz w:val="28"/>
                <w:szCs w:val="28"/>
                <w:shd w:val="clear" w:color="auto" w:fill="FFFFFF"/>
                <w:lang w:val="kk-KZ"/>
              </w:rPr>
              <w:t>арман, ар сақтау, өмір сүру, сыйластық.</w:t>
            </w:r>
          </w:p>
          <w:p w14:paraId="7FC506D3" w14:textId="77777777" w:rsidR="005F1D91" w:rsidRPr="005F1D91" w:rsidRDefault="005F1D91" w:rsidP="00EA37F2">
            <w:pPr>
              <w:pStyle w:val="a7"/>
              <w:numPr>
                <w:ilvl w:val="0"/>
                <w:numId w:val="11"/>
              </w:numPr>
              <w:shd w:val="clear" w:color="auto" w:fill="FFFFFF"/>
              <w:spacing w:before="0" w:beforeAutospacing="0" w:after="0" w:afterAutospacing="0" w:line="276" w:lineRule="auto"/>
              <w:ind w:left="0"/>
              <w:rPr>
                <w:sz w:val="28"/>
                <w:szCs w:val="28"/>
                <w:lang w:val="kk-KZ" w:eastAsia="en-US"/>
              </w:rPr>
            </w:pPr>
          </w:p>
          <w:p w14:paraId="6E7B184A" w14:textId="30FE6AF4" w:rsidR="005F1D91" w:rsidRPr="005F1D91" w:rsidRDefault="005F1D91" w:rsidP="00EA37F2">
            <w:pPr>
              <w:pStyle w:val="a7"/>
              <w:numPr>
                <w:ilvl w:val="0"/>
                <w:numId w:val="11"/>
              </w:numPr>
              <w:shd w:val="clear" w:color="auto" w:fill="FFFFFF"/>
              <w:spacing w:before="0" w:beforeAutospacing="0" w:after="0" w:afterAutospacing="0" w:line="276" w:lineRule="auto"/>
              <w:ind w:left="0"/>
              <w:rPr>
                <w:sz w:val="28"/>
                <w:szCs w:val="28"/>
                <w:lang w:val="kk-KZ" w:eastAsia="en-US"/>
              </w:rPr>
            </w:pPr>
          </w:p>
        </w:tc>
        <w:tc>
          <w:tcPr>
            <w:tcW w:w="2019" w:type="dxa"/>
            <w:tcBorders>
              <w:top w:val="single" w:sz="4" w:space="0" w:color="000000"/>
              <w:left w:val="single" w:sz="4" w:space="0" w:color="000000"/>
              <w:bottom w:val="single" w:sz="4" w:space="0" w:color="000000"/>
              <w:right w:val="single" w:sz="4" w:space="0" w:color="000000"/>
            </w:tcBorders>
          </w:tcPr>
          <w:p w14:paraId="035FB889" w14:textId="77777777" w:rsidR="007D6723" w:rsidRDefault="007D6723">
            <w:pPr>
              <w:tabs>
                <w:tab w:val="left" w:pos="284"/>
              </w:tabs>
              <w:spacing w:after="0" w:line="240" w:lineRule="auto"/>
              <w:rPr>
                <w:rFonts w:ascii="Times New Roman" w:hAnsi="Times New Roman" w:cs="Times New Roman"/>
                <w:sz w:val="28"/>
                <w:szCs w:val="28"/>
                <w:lang w:val="kk-KZ"/>
              </w:rPr>
            </w:pPr>
          </w:p>
        </w:tc>
      </w:tr>
      <w:tr w:rsidR="007D6723" w:rsidRPr="00242A81" w14:paraId="38AD4D2F" w14:textId="77777777" w:rsidTr="007D6723">
        <w:trPr>
          <w:trHeight w:val="668"/>
        </w:trPr>
        <w:tc>
          <w:tcPr>
            <w:tcW w:w="7905" w:type="dxa"/>
            <w:tcBorders>
              <w:top w:val="single" w:sz="4" w:space="0" w:color="000000"/>
              <w:left w:val="single" w:sz="4" w:space="0" w:color="000000"/>
              <w:bottom w:val="single" w:sz="4" w:space="0" w:color="000000"/>
              <w:right w:val="single" w:sz="4" w:space="0" w:color="000000"/>
            </w:tcBorders>
            <w:hideMark/>
          </w:tcPr>
          <w:p w14:paraId="7E96A1CC" w14:textId="77777777" w:rsidR="007D6723" w:rsidRDefault="007D6723">
            <w:pPr>
              <w:tabs>
                <w:tab w:val="left" w:pos="284"/>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6. Топпен ән айту.</w:t>
            </w:r>
          </w:p>
          <w:p w14:paraId="73C9FDC7" w14:textId="77777777" w:rsidR="007D6723" w:rsidRDefault="007D6723">
            <w:pPr>
              <w:tabs>
                <w:tab w:val="left" w:pos="284"/>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Ернар Айдар «Ағаларым»</w:t>
            </w:r>
          </w:p>
          <w:p w14:paraId="2719A013" w14:textId="77777777" w:rsidR="007D6723" w:rsidRDefault="007D67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Біз жүрміз бұл кундері күліпте ойнап</w:t>
            </w:r>
          </w:p>
          <w:p w14:paraId="1D1EB838" w14:textId="77777777" w:rsidR="007D6723" w:rsidRDefault="007D67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Кей кездерде кетеміз хабарсыз айлап</w:t>
            </w:r>
          </w:p>
          <w:p w14:paraId="3E8E027A" w14:textId="77777777" w:rsidR="007D6723" w:rsidRDefault="007D67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Жүрегіңнен айналдым жүргендерін ай</w:t>
            </w:r>
          </w:p>
          <w:p w14:paraId="6901DCC2" w14:textId="77777777" w:rsidR="007D6723" w:rsidRDefault="007D67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Тамағыңнан ас өтпей ініңді ойлап</w:t>
            </w:r>
          </w:p>
          <w:p w14:paraId="077EE189" w14:textId="77777777" w:rsidR="007D6723" w:rsidRDefault="007D67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Жүрегіңнен айналдым жургендерин ай</w:t>
            </w:r>
          </w:p>
          <w:p w14:paraId="299EFD31" w14:textId="77777777" w:rsidR="007D6723" w:rsidRDefault="007D67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Тамағыңнан ас өтпей ініңді ойлап</w:t>
            </w:r>
          </w:p>
          <w:p w14:paraId="53641206" w14:textId="77777777" w:rsidR="007D6723" w:rsidRDefault="007D67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Кайырма:</w:t>
            </w:r>
          </w:p>
          <w:p w14:paraId="4114461F" w14:textId="77777777" w:rsidR="007D6723" w:rsidRDefault="007D67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Қалай ғана ақтар екем сенімдеріңді</w:t>
            </w:r>
          </w:p>
          <w:p w14:paraId="41D2FA37" w14:textId="77777777" w:rsidR="007D6723" w:rsidRDefault="007D67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Журсем екен нұрга бөлеп өмірлеріңді</w:t>
            </w:r>
          </w:p>
          <w:p w14:paraId="55D5D97C" w14:textId="77777777" w:rsidR="007D6723" w:rsidRDefault="007D67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Байлығым ағаларым</w:t>
            </w:r>
          </w:p>
          <w:p w14:paraId="08054B28" w14:textId="77777777" w:rsidR="007D6723" w:rsidRDefault="007D67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Айбыным ағаларым</w:t>
            </w:r>
          </w:p>
          <w:p w14:paraId="4E210097" w14:textId="77777777" w:rsidR="007D6723" w:rsidRDefault="007D67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Өздерин корсеттіңдер бакыттың жағалауын</w:t>
            </w:r>
          </w:p>
          <w:p w14:paraId="6320907F" w14:textId="77777777" w:rsidR="007D6723" w:rsidRDefault="007D6723">
            <w:pPr>
              <w:spacing w:after="0" w:line="240" w:lineRule="auto"/>
              <w:rPr>
                <w:rFonts w:ascii="Times New Roman" w:hAnsi="Times New Roman" w:cs="Times New Roman"/>
                <w:sz w:val="28"/>
                <w:szCs w:val="28"/>
              </w:rPr>
            </w:pPr>
            <w:r>
              <w:rPr>
                <w:rFonts w:ascii="Times New Roman" w:hAnsi="Times New Roman" w:cs="Times New Roman"/>
                <w:sz w:val="28"/>
                <w:szCs w:val="28"/>
              </w:rPr>
              <w:t>Аман бол а</w:t>
            </w:r>
            <w:r>
              <w:rPr>
                <w:rFonts w:ascii="Times New Roman" w:hAnsi="Times New Roman" w:cs="Times New Roman"/>
                <w:sz w:val="28"/>
                <w:szCs w:val="28"/>
                <w:lang w:val="kk-KZ"/>
              </w:rPr>
              <w:t>ғ</w:t>
            </w:r>
            <w:proofErr w:type="spellStart"/>
            <w:r>
              <w:rPr>
                <w:rFonts w:ascii="Times New Roman" w:hAnsi="Times New Roman" w:cs="Times New Roman"/>
                <w:sz w:val="28"/>
                <w:szCs w:val="28"/>
              </w:rPr>
              <w:t>аларым</w:t>
            </w:r>
            <w:proofErr w:type="spellEnd"/>
          </w:p>
          <w:p w14:paraId="73544AB3" w14:textId="77777777" w:rsidR="007D6723" w:rsidRDefault="007D672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Сауыттай</w:t>
            </w:r>
            <w:proofErr w:type="spellEnd"/>
            <w:r>
              <w:rPr>
                <w:rFonts w:ascii="Times New Roman" w:hAnsi="Times New Roman" w:cs="Times New Roman"/>
                <w:sz w:val="28"/>
                <w:szCs w:val="28"/>
              </w:rPr>
              <w:t xml:space="preserve"> а</w:t>
            </w:r>
            <w:r>
              <w:rPr>
                <w:rFonts w:ascii="Times New Roman" w:hAnsi="Times New Roman" w:cs="Times New Roman"/>
                <w:sz w:val="28"/>
                <w:szCs w:val="28"/>
                <w:lang w:val="kk-KZ"/>
              </w:rPr>
              <w:t>ғ</w:t>
            </w:r>
            <w:proofErr w:type="spellStart"/>
            <w:r>
              <w:rPr>
                <w:rFonts w:ascii="Times New Roman" w:hAnsi="Times New Roman" w:cs="Times New Roman"/>
                <w:sz w:val="28"/>
                <w:szCs w:val="28"/>
              </w:rPr>
              <w:t>аларым</w:t>
            </w:r>
            <w:proofErr w:type="spellEnd"/>
          </w:p>
          <w:p w14:paraId="03C2AAD2" w14:textId="77777777" w:rsidR="007D6723" w:rsidRDefault="007D6723">
            <w:pPr>
              <w:spacing w:after="0" w:line="240" w:lineRule="auto"/>
              <w:rPr>
                <w:rFonts w:ascii="Times New Roman" w:hAnsi="Times New Roman" w:cs="Times New Roman"/>
                <w:sz w:val="28"/>
                <w:szCs w:val="28"/>
              </w:rPr>
            </w:pPr>
            <w:r>
              <w:rPr>
                <w:rFonts w:ascii="Times New Roman" w:hAnsi="Times New Roman" w:cs="Times New Roman"/>
                <w:sz w:val="28"/>
                <w:szCs w:val="28"/>
              </w:rPr>
              <w:t>Ба</w:t>
            </w:r>
            <w:r>
              <w:rPr>
                <w:rFonts w:ascii="Times New Roman" w:hAnsi="Times New Roman" w:cs="Times New Roman"/>
                <w:sz w:val="28"/>
                <w:szCs w:val="28"/>
                <w:lang w:val="kk-KZ"/>
              </w:rPr>
              <w:t>қ</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мекен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араларын</w:t>
            </w:r>
            <w:proofErr w:type="spellEnd"/>
          </w:p>
          <w:p w14:paraId="5E1FDC15" w14:textId="77777777" w:rsidR="007D6723" w:rsidRDefault="007D672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Сендерд</w:t>
            </w:r>
            <w:proofErr w:type="spellEnd"/>
            <w:r>
              <w:rPr>
                <w:rFonts w:ascii="Times New Roman" w:hAnsi="Times New Roman" w:cs="Times New Roman"/>
                <w:sz w:val="28"/>
                <w:szCs w:val="28"/>
                <w:lang w:val="kk-KZ"/>
              </w:rPr>
              <w:t>і</w:t>
            </w:r>
            <w:r>
              <w:rPr>
                <w:rFonts w:ascii="Times New Roman" w:hAnsi="Times New Roman" w:cs="Times New Roman"/>
                <w:sz w:val="28"/>
                <w:szCs w:val="28"/>
              </w:rPr>
              <w:t xml:space="preserve"> ба</w:t>
            </w:r>
            <w:r>
              <w:rPr>
                <w:rFonts w:ascii="Times New Roman" w:hAnsi="Times New Roman" w:cs="Times New Roman"/>
                <w:sz w:val="28"/>
                <w:szCs w:val="28"/>
                <w:lang w:val="kk-KZ"/>
              </w:rPr>
              <w:t>ғ</w:t>
            </w:r>
            <w:r>
              <w:rPr>
                <w:rFonts w:ascii="Times New Roman" w:hAnsi="Times New Roman" w:cs="Times New Roman"/>
                <w:sz w:val="28"/>
                <w:szCs w:val="28"/>
              </w:rPr>
              <w:t xml:space="preserve">а </w:t>
            </w:r>
            <w:proofErr w:type="spellStart"/>
            <w:r>
              <w:rPr>
                <w:rFonts w:ascii="Times New Roman" w:hAnsi="Times New Roman" w:cs="Times New Roman"/>
                <w:sz w:val="28"/>
                <w:szCs w:val="28"/>
              </w:rPr>
              <w:t>жетпес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асыл</w:t>
            </w:r>
            <w:proofErr w:type="spellEnd"/>
            <w:r>
              <w:rPr>
                <w:rFonts w:ascii="Times New Roman" w:hAnsi="Times New Roman" w:cs="Times New Roman"/>
                <w:sz w:val="28"/>
                <w:szCs w:val="28"/>
                <w:lang w:val="kk-KZ"/>
              </w:rPr>
              <w:t>ғ</w:t>
            </w:r>
            <w:r>
              <w:rPr>
                <w:rFonts w:ascii="Times New Roman" w:hAnsi="Times New Roman" w:cs="Times New Roman"/>
                <w:sz w:val="28"/>
                <w:szCs w:val="28"/>
              </w:rPr>
              <w:t>а ба</w:t>
            </w:r>
            <w:r>
              <w:rPr>
                <w:rFonts w:ascii="Times New Roman" w:hAnsi="Times New Roman" w:cs="Times New Roman"/>
                <w:sz w:val="28"/>
                <w:szCs w:val="28"/>
                <w:lang w:val="kk-KZ"/>
              </w:rPr>
              <w:t>ғ</w:t>
            </w:r>
            <w:proofErr w:type="spellStart"/>
            <w:r>
              <w:rPr>
                <w:rFonts w:ascii="Times New Roman" w:hAnsi="Times New Roman" w:cs="Times New Roman"/>
                <w:sz w:val="28"/>
                <w:szCs w:val="28"/>
              </w:rPr>
              <w:t>аладым</w:t>
            </w:r>
            <w:proofErr w:type="spellEnd"/>
          </w:p>
          <w:p w14:paraId="074AE866" w14:textId="77777777" w:rsidR="007D6723" w:rsidRDefault="007D6723">
            <w:pPr>
              <w:spacing w:after="0" w:line="240" w:lineRule="auto"/>
              <w:rPr>
                <w:rFonts w:ascii="Times New Roman" w:hAnsi="Times New Roman" w:cs="Times New Roman"/>
                <w:sz w:val="28"/>
                <w:szCs w:val="28"/>
              </w:rPr>
            </w:pPr>
            <w:r>
              <w:rPr>
                <w:rFonts w:ascii="Times New Roman" w:hAnsi="Times New Roman" w:cs="Times New Roman"/>
                <w:sz w:val="28"/>
                <w:szCs w:val="28"/>
              </w:rPr>
              <w:t>Аман бол а</w:t>
            </w:r>
            <w:r>
              <w:rPr>
                <w:rFonts w:ascii="Times New Roman" w:hAnsi="Times New Roman" w:cs="Times New Roman"/>
                <w:sz w:val="28"/>
                <w:szCs w:val="28"/>
                <w:lang w:val="kk-KZ"/>
              </w:rPr>
              <w:t>ғ</w:t>
            </w:r>
            <w:proofErr w:type="spellStart"/>
            <w:r>
              <w:rPr>
                <w:rFonts w:ascii="Times New Roman" w:hAnsi="Times New Roman" w:cs="Times New Roman"/>
                <w:sz w:val="28"/>
                <w:szCs w:val="28"/>
              </w:rPr>
              <w:t>аларым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аман</w:t>
            </w:r>
            <w:proofErr w:type="spellEnd"/>
            <w:r>
              <w:rPr>
                <w:rFonts w:ascii="Times New Roman" w:hAnsi="Times New Roman" w:cs="Times New Roman"/>
                <w:sz w:val="28"/>
                <w:szCs w:val="28"/>
              </w:rPr>
              <w:t xml:space="preserve"> бол а</w:t>
            </w:r>
            <w:r>
              <w:rPr>
                <w:rFonts w:ascii="Times New Roman" w:hAnsi="Times New Roman" w:cs="Times New Roman"/>
                <w:sz w:val="28"/>
                <w:szCs w:val="28"/>
                <w:lang w:val="kk-KZ"/>
              </w:rPr>
              <w:t>ғ</w:t>
            </w:r>
            <w:proofErr w:type="spellStart"/>
            <w:r>
              <w:rPr>
                <w:rFonts w:ascii="Times New Roman" w:hAnsi="Times New Roman" w:cs="Times New Roman"/>
                <w:sz w:val="28"/>
                <w:szCs w:val="28"/>
              </w:rPr>
              <w:t>аларым</w:t>
            </w:r>
            <w:proofErr w:type="spellEnd"/>
          </w:p>
          <w:p w14:paraId="5FC25191" w14:textId="77777777" w:rsidR="007D6723" w:rsidRDefault="007D6723">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Қ</w:t>
            </w:r>
            <w:proofErr w:type="spellStart"/>
            <w:r>
              <w:rPr>
                <w:rFonts w:ascii="Times New Roman" w:hAnsi="Times New Roman" w:cs="Times New Roman"/>
                <w:sz w:val="28"/>
                <w:szCs w:val="28"/>
              </w:rPr>
              <w:t>анатты</w:t>
            </w:r>
            <w:proofErr w:type="spellEnd"/>
            <w:r>
              <w:rPr>
                <w:rFonts w:ascii="Times New Roman" w:hAnsi="Times New Roman" w:cs="Times New Roman"/>
                <w:sz w:val="28"/>
                <w:szCs w:val="28"/>
                <w:lang w:val="kk-KZ"/>
              </w:rPr>
              <w:t>ғ</w:t>
            </w:r>
            <w:r>
              <w:rPr>
                <w:rFonts w:ascii="Times New Roman" w:hAnsi="Times New Roman" w:cs="Times New Roman"/>
                <w:sz w:val="28"/>
                <w:szCs w:val="28"/>
              </w:rPr>
              <w:t xml:space="preserve">а </w:t>
            </w:r>
            <w:r>
              <w:rPr>
                <w:rFonts w:ascii="Times New Roman" w:hAnsi="Times New Roman" w:cs="Times New Roman"/>
                <w:sz w:val="28"/>
                <w:szCs w:val="28"/>
                <w:lang w:val="kk-KZ"/>
              </w:rPr>
              <w:t>қ</w:t>
            </w:r>
            <w:r>
              <w:rPr>
                <w:rFonts w:ascii="Times New Roman" w:hAnsi="Times New Roman" w:cs="Times New Roman"/>
                <w:sz w:val="28"/>
                <w:szCs w:val="28"/>
              </w:rPr>
              <w:t>а</w:t>
            </w:r>
            <w:r>
              <w:rPr>
                <w:rFonts w:ascii="Times New Roman" w:hAnsi="Times New Roman" w:cs="Times New Roman"/>
                <w:sz w:val="28"/>
                <w:szCs w:val="28"/>
                <w:lang w:val="kk-KZ"/>
              </w:rPr>
              <w:t>қ</w:t>
            </w:r>
            <w:proofErr w:type="spellStart"/>
            <w:r>
              <w:rPr>
                <w:rFonts w:ascii="Times New Roman" w:hAnsi="Times New Roman" w:cs="Times New Roman"/>
                <w:sz w:val="28"/>
                <w:szCs w:val="28"/>
              </w:rPr>
              <w:t>тырмай</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қ</w:t>
            </w:r>
            <w:r>
              <w:rPr>
                <w:rFonts w:ascii="Times New Roman" w:hAnsi="Times New Roman" w:cs="Times New Roman"/>
                <w:sz w:val="28"/>
                <w:szCs w:val="28"/>
              </w:rPr>
              <w:t>ор</w:t>
            </w:r>
            <w:r>
              <w:rPr>
                <w:rFonts w:ascii="Times New Roman" w:hAnsi="Times New Roman" w:cs="Times New Roman"/>
                <w:sz w:val="28"/>
                <w:szCs w:val="28"/>
                <w:lang w:val="kk-KZ"/>
              </w:rPr>
              <w:t>ғ</w:t>
            </w:r>
            <w:r>
              <w:rPr>
                <w:rFonts w:ascii="Times New Roman" w:hAnsi="Times New Roman" w:cs="Times New Roman"/>
                <w:sz w:val="28"/>
                <w:szCs w:val="28"/>
              </w:rPr>
              <w:t xml:space="preserve">ан </w:t>
            </w:r>
            <w:proofErr w:type="spellStart"/>
            <w:r>
              <w:rPr>
                <w:rFonts w:ascii="Times New Roman" w:hAnsi="Times New Roman" w:cs="Times New Roman"/>
                <w:sz w:val="28"/>
                <w:szCs w:val="28"/>
              </w:rPr>
              <w:t>болды</w:t>
            </w:r>
            <w:proofErr w:type="spellEnd"/>
            <w:r>
              <w:rPr>
                <w:rFonts w:ascii="Times New Roman" w:hAnsi="Times New Roman" w:cs="Times New Roman"/>
                <w:sz w:val="28"/>
                <w:szCs w:val="28"/>
                <w:lang w:val="kk-KZ"/>
              </w:rPr>
              <w:t>ң</w:t>
            </w:r>
            <w:r>
              <w:rPr>
                <w:rFonts w:ascii="Times New Roman" w:hAnsi="Times New Roman" w:cs="Times New Roman"/>
                <w:sz w:val="28"/>
                <w:szCs w:val="28"/>
              </w:rPr>
              <w:t xml:space="preserve"> сен</w:t>
            </w:r>
          </w:p>
          <w:p w14:paraId="3CC01093" w14:textId="77777777" w:rsidR="007D6723" w:rsidRDefault="007D6723">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Құ</w:t>
            </w:r>
            <w:proofErr w:type="spellStart"/>
            <w:r>
              <w:rPr>
                <w:rFonts w:ascii="Times New Roman" w:hAnsi="Times New Roman" w:cs="Times New Roman"/>
                <w:sz w:val="28"/>
                <w:szCs w:val="28"/>
              </w:rPr>
              <w:t>лынтайдай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жарысса</w:t>
            </w:r>
            <w:proofErr w:type="spellEnd"/>
            <w:r>
              <w:rPr>
                <w:rFonts w:ascii="Times New Roman" w:hAnsi="Times New Roman" w:cs="Times New Roman"/>
                <w:sz w:val="28"/>
                <w:szCs w:val="28"/>
                <w:lang w:val="kk-KZ"/>
              </w:rPr>
              <w:t>қ қ</w:t>
            </w:r>
            <w:r>
              <w:rPr>
                <w:rFonts w:ascii="Times New Roman" w:hAnsi="Times New Roman" w:cs="Times New Roman"/>
                <w:sz w:val="28"/>
                <w:szCs w:val="28"/>
              </w:rPr>
              <w:t>ал</w:t>
            </w:r>
            <w:r>
              <w:rPr>
                <w:rFonts w:ascii="Times New Roman" w:hAnsi="Times New Roman" w:cs="Times New Roman"/>
                <w:sz w:val="28"/>
                <w:szCs w:val="28"/>
                <w:lang w:val="kk-KZ"/>
              </w:rPr>
              <w:t>ғ</w:t>
            </w:r>
            <w:r>
              <w:rPr>
                <w:rFonts w:ascii="Times New Roman" w:hAnsi="Times New Roman" w:cs="Times New Roman"/>
                <w:sz w:val="28"/>
                <w:szCs w:val="28"/>
              </w:rPr>
              <w:t xml:space="preserve">ан </w:t>
            </w:r>
            <w:proofErr w:type="spellStart"/>
            <w:r>
              <w:rPr>
                <w:rFonts w:ascii="Times New Roman" w:hAnsi="Times New Roman" w:cs="Times New Roman"/>
                <w:sz w:val="28"/>
                <w:szCs w:val="28"/>
              </w:rPr>
              <w:t>болды</w:t>
            </w:r>
            <w:proofErr w:type="spellEnd"/>
            <w:r>
              <w:rPr>
                <w:rFonts w:ascii="Times New Roman" w:hAnsi="Times New Roman" w:cs="Times New Roman"/>
                <w:sz w:val="28"/>
                <w:szCs w:val="28"/>
                <w:lang w:val="kk-KZ"/>
              </w:rPr>
              <w:t>ң</w:t>
            </w:r>
            <w:r>
              <w:rPr>
                <w:rFonts w:ascii="Times New Roman" w:hAnsi="Times New Roman" w:cs="Times New Roman"/>
                <w:sz w:val="28"/>
                <w:szCs w:val="28"/>
              </w:rPr>
              <w:t xml:space="preserve"> сен</w:t>
            </w:r>
          </w:p>
          <w:p w14:paraId="2F48BCA2" w14:textId="77777777" w:rsidR="007D6723" w:rsidRDefault="007D6723">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Қ</w:t>
            </w:r>
            <w:r>
              <w:rPr>
                <w:rFonts w:ascii="Times New Roman" w:hAnsi="Times New Roman" w:cs="Times New Roman"/>
                <w:sz w:val="28"/>
                <w:szCs w:val="28"/>
              </w:rPr>
              <w:t>айда ж</w:t>
            </w:r>
            <w:r>
              <w:rPr>
                <w:rFonts w:ascii="Times New Roman" w:hAnsi="Times New Roman" w:cs="Times New Roman"/>
                <w:sz w:val="28"/>
                <w:szCs w:val="28"/>
                <w:lang w:val="kk-KZ"/>
              </w:rPr>
              <w:t>ү</w:t>
            </w:r>
            <w:proofErr w:type="spellStart"/>
            <w:r>
              <w:rPr>
                <w:rFonts w:ascii="Times New Roman" w:hAnsi="Times New Roman" w:cs="Times New Roman"/>
                <w:sz w:val="28"/>
                <w:szCs w:val="28"/>
              </w:rPr>
              <w:t>рсем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уайымдап</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і</w:t>
            </w:r>
            <w:proofErr w:type="spellStart"/>
            <w:r>
              <w:rPr>
                <w:rFonts w:ascii="Times New Roman" w:hAnsi="Times New Roman" w:cs="Times New Roman"/>
                <w:sz w:val="28"/>
                <w:szCs w:val="28"/>
              </w:rPr>
              <w:t>здеп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келес</w:t>
            </w:r>
            <w:proofErr w:type="spellEnd"/>
            <w:r>
              <w:rPr>
                <w:rFonts w:ascii="Times New Roman" w:hAnsi="Times New Roman" w:cs="Times New Roman"/>
                <w:sz w:val="28"/>
                <w:szCs w:val="28"/>
                <w:lang w:val="kk-KZ"/>
              </w:rPr>
              <w:t>і</w:t>
            </w:r>
            <w:r>
              <w:rPr>
                <w:rFonts w:ascii="Times New Roman" w:hAnsi="Times New Roman" w:cs="Times New Roman"/>
                <w:sz w:val="28"/>
                <w:szCs w:val="28"/>
              </w:rPr>
              <w:t>н</w:t>
            </w:r>
          </w:p>
          <w:p w14:paraId="1479558A" w14:textId="77777777" w:rsidR="007D6723" w:rsidRDefault="007D6723">
            <w:pPr>
              <w:spacing w:after="0" w:line="240" w:lineRule="auto"/>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lang w:val="kk-KZ"/>
              </w:rPr>
              <w:t>ғ</w:t>
            </w:r>
            <w:r>
              <w:rPr>
                <w:rFonts w:ascii="Times New Roman" w:hAnsi="Times New Roman" w:cs="Times New Roman"/>
                <w:sz w:val="28"/>
                <w:szCs w:val="28"/>
              </w:rPr>
              <w:t xml:space="preserve">асы </w:t>
            </w:r>
            <w:proofErr w:type="spellStart"/>
            <w:r>
              <w:rPr>
                <w:rFonts w:ascii="Times New Roman" w:hAnsi="Times New Roman" w:cs="Times New Roman"/>
                <w:sz w:val="28"/>
                <w:szCs w:val="28"/>
              </w:rPr>
              <w:t>жо</w:t>
            </w:r>
            <w:proofErr w:type="spellEnd"/>
            <w:r>
              <w:rPr>
                <w:rFonts w:ascii="Times New Roman" w:hAnsi="Times New Roman" w:cs="Times New Roman"/>
                <w:sz w:val="28"/>
                <w:szCs w:val="28"/>
                <w:lang w:val="kk-KZ"/>
              </w:rPr>
              <w:t>қ</w:t>
            </w:r>
            <w:r>
              <w:rPr>
                <w:rFonts w:ascii="Times New Roman" w:hAnsi="Times New Roman" w:cs="Times New Roman"/>
                <w:sz w:val="28"/>
                <w:szCs w:val="28"/>
              </w:rPr>
              <w:t xml:space="preserve"> </w:t>
            </w:r>
            <w:proofErr w:type="spellStart"/>
            <w:r>
              <w:rPr>
                <w:rFonts w:ascii="Times New Roman" w:hAnsi="Times New Roman" w:cs="Times New Roman"/>
                <w:sz w:val="28"/>
                <w:szCs w:val="28"/>
              </w:rPr>
              <w:t>жандарга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болды</w:t>
            </w:r>
            <w:proofErr w:type="spellEnd"/>
            <w:r>
              <w:rPr>
                <w:rFonts w:ascii="Times New Roman" w:hAnsi="Times New Roman" w:cs="Times New Roman"/>
                <w:sz w:val="28"/>
                <w:szCs w:val="28"/>
                <w:lang w:val="kk-KZ"/>
              </w:rPr>
              <w:t xml:space="preserve">ң </w:t>
            </w:r>
            <w:r>
              <w:rPr>
                <w:rFonts w:ascii="Times New Roman" w:hAnsi="Times New Roman" w:cs="Times New Roman"/>
                <w:sz w:val="28"/>
                <w:szCs w:val="28"/>
              </w:rPr>
              <w:t>сен</w:t>
            </w:r>
          </w:p>
          <w:p w14:paraId="0DD35BF0" w14:textId="77777777" w:rsidR="007D6723" w:rsidRDefault="007D6723">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Қ</w:t>
            </w:r>
            <w:r>
              <w:rPr>
                <w:rFonts w:ascii="Times New Roman" w:hAnsi="Times New Roman" w:cs="Times New Roman"/>
                <w:sz w:val="28"/>
                <w:szCs w:val="28"/>
              </w:rPr>
              <w:t>айда ж</w:t>
            </w:r>
            <w:r>
              <w:rPr>
                <w:rFonts w:ascii="Times New Roman" w:hAnsi="Times New Roman" w:cs="Times New Roman"/>
                <w:sz w:val="28"/>
                <w:szCs w:val="28"/>
                <w:lang w:val="kk-KZ"/>
              </w:rPr>
              <w:t>ү</w:t>
            </w:r>
            <w:proofErr w:type="spellStart"/>
            <w:r>
              <w:rPr>
                <w:rFonts w:ascii="Times New Roman" w:hAnsi="Times New Roman" w:cs="Times New Roman"/>
                <w:sz w:val="28"/>
                <w:szCs w:val="28"/>
              </w:rPr>
              <w:t>рсем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уайымдап</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і</w:t>
            </w:r>
            <w:proofErr w:type="spellStart"/>
            <w:r>
              <w:rPr>
                <w:rFonts w:ascii="Times New Roman" w:hAnsi="Times New Roman" w:cs="Times New Roman"/>
                <w:sz w:val="28"/>
                <w:szCs w:val="28"/>
              </w:rPr>
              <w:t>здеп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келес</w:t>
            </w:r>
            <w:proofErr w:type="spellEnd"/>
            <w:r>
              <w:rPr>
                <w:rFonts w:ascii="Times New Roman" w:hAnsi="Times New Roman" w:cs="Times New Roman"/>
                <w:sz w:val="28"/>
                <w:szCs w:val="28"/>
                <w:lang w:val="kk-KZ"/>
              </w:rPr>
              <w:t>і</w:t>
            </w:r>
            <w:r>
              <w:rPr>
                <w:rFonts w:ascii="Times New Roman" w:hAnsi="Times New Roman" w:cs="Times New Roman"/>
                <w:sz w:val="28"/>
                <w:szCs w:val="28"/>
              </w:rPr>
              <w:t>н</w:t>
            </w:r>
          </w:p>
          <w:p w14:paraId="007AC0A3" w14:textId="77777777" w:rsidR="007D6723" w:rsidRDefault="007D6723">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А</w:t>
            </w:r>
            <w:r>
              <w:rPr>
                <w:rFonts w:ascii="Times New Roman" w:hAnsi="Times New Roman" w:cs="Times New Roman"/>
                <w:sz w:val="28"/>
                <w:szCs w:val="28"/>
                <w:lang w:val="kk-KZ"/>
              </w:rPr>
              <w:t>ғ</w:t>
            </w:r>
            <w:r>
              <w:rPr>
                <w:rFonts w:ascii="Times New Roman" w:hAnsi="Times New Roman" w:cs="Times New Roman"/>
                <w:sz w:val="28"/>
                <w:szCs w:val="28"/>
              </w:rPr>
              <w:t xml:space="preserve">асы </w:t>
            </w:r>
            <w:proofErr w:type="spellStart"/>
            <w:r>
              <w:rPr>
                <w:rFonts w:ascii="Times New Roman" w:hAnsi="Times New Roman" w:cs="Times New Roman"/>
                <w:sz w:val="28"/>
                <w:szCs w:val="28"/>
              </w:rPr>
              <w:t>жо</w:t>
            </w:r>
            <w:proofErr w:type="spellEnd"/>
            <w:r>
              <w:rPr>
                <w:rFonts w:ascii="Times New Roman" w:hAnsi="Times New Roman" w:cs="Times New Roman"/>
                <w:sz w:val="28"/>
                <w:szCs w:val="28"/>
                <w:lang w:val="kk-KZ"/>
              </w:rPr>
              <w:t>қ</w:t>
            </w:r>
            <w:r>
              <w:rPr>
                <w:rFonts w:ascii="Times New Roman" w:hAnsi="Times New Roman" w:cs="Times New Roman"/>
                <w:sz w:val="28"/>
                <w:szCs w:val="28"/>
              </w:rPr>
              <w:t xml:space="preserve"> </w:t>
            </w:r>
            <w:proofErr w:type="spellStart"/>
            <w:r>
              <w:rPr>
                <w:rFonts w:ascii="Times New Roman" w:hAnsi="Times New Roman" w:cs="Times New Roman"/>
                <w:sz w:val="28"/>
                <w:szCs w:val="28"/>
              </w:rPr>
              <w:t>жандар</w:t>
            </w:r>
            <w:proofErr w:type="spellEnd"/>
            <w:r>
              <w:rPr>
                <w:rFonts w:ascii="Times New Roman" w:hAnsi="Times New Roman" w:cs="Times New Roman"/>
                <w:sz w:val="28"/>
                <w:szCs w:val="28"/>
                <w:lang w:val="kk-KZ"/>
              </w:rPr>
              <w:t>ғ</w:t>
            </w:r>
            <w:r>
              <w:rPr>
                <w:rFonts w:ascii="Times New Roman" w:hAnsi="Times New Roman" w:cs="Times New Roman"/>
                <w:sz w:val="28"/>
                <w:szCs w:val="28"/>
              </w:rPr>
              <w:t xml:space="preserve">а </w:t>
            </w:r>
            <w:proofErr w:type="spellStart"/>
            <w:r>
              <w:rPr>
                <w:rFonts w:ascii="Times New Roman" w:hAnsi="Times New Roman" w:cs="Times New Roman"/>
                <w:sz w:val="28"/>
                <w:szCs w:val="28"/>
              </w:rPr>
              <w:t>арман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болды</w:t>
            </w:r>
            <w:proofErr w:type="spellEnd"/>
            <w:r>
              <w:rPr>
                <w:rFonts w:ascii="Times New Roman" w:hAnsi="Times New Roman" w:cs="Times New Roman"/>
                <w:sz w:val="28"/>
                <w:szCs w:val="28"/>
                <w:lang w:val="kk-KZ"/>
              </w:rPr>
              <w:t>ң</w:t>
            </w:r>
            <w:r>
              <w:rPr>
                <w:rFonts w:ascii="Times New Roman" w:hAnsi="Times New Roman" w:cs="Times New Roman"/>
                <w:sz w:val="28"/>
                <w:szCs w:val="28"/>
              </w:rPr>
              <w:t xml:space="preserve"> сен</w:t>
            </w:r>
          </w:p>
        </w:tc>
        <w:tc>
          <w:tcPr>
            <w:tcW w:w="2019" w:type="dxa"/>
            <w:tcBorders>
              <w:top w:val="single" w:sz="4" w:space="0" w:color="000000"/>
              <w:left w:val="single" w:sz="4" w:space="0" w:color="000000"/>
              <w:bottom w:val="single" w:sz="4" w:space="0" w:color="000000"/>
              <w:right w:val="single" w:sz="4" w:space="0" w:color="000000"/>
            </w:tcBorders>
          </w:tcPr>
          <w:p w14:paraId="003CD468" w14:textId="77777777" w:rsidR="007D6723" w:rsidRDefault="007D6723">
            <w:pPr>
              <w:tabs>
                <w:tab w:val="left" w:pos="284"/>
              </w:tabs>
              <w:spacing w:after="0" w:line="240" w:lineRule="auto"/>
              <w:rPr>
                <w:rFonts w:ascii="Times New Roman" w:hAnsi="Times New Roman" w:cs="Times New Roman"/>
                <w:sz w:val="28"/>
                <w:szCs w:val="28"/>
                <w:lang w:val="kk-KZ"/>
              </w:rPr>
            </w:pPr>
          </w:p>
        </w:tc>
      </w:tr>
      <w:tr w:rsidR="007D6723" w:rsidRPr="003831D2" w14:paraId="492C1ECA" w14:textId="77777777" w:rsidTr="007D6723">
        <w:trPr>
          <w:trHeight w:val="852"/>
        </w:trPr>
        <w:tc>
          <w:tcPr>
            <w:tcW w:w="7905" w:type="dxa"/>
            <w:tcBorders>
              <w:top w:val="single" w:sz="4" w:space="0" w:color="000000"/>
              <w:left w:val="single" w:sz="4" w:space="0" w:color="000000"/>
              <w:bottom w:val="single" w:sz="4" w:space="0" w:color="000000"/>
              <w:right w:val="single" w:sz="4" w:space="0" w:color="000000"/>
            </w:tcBorders>
            <w:hideMark/>
          </w:tcPr>
          <w:p w14:paraId="6B76DA46" w14:textId="77777777" w:rsidR="007D6723" w:rsidRDefault="007D6723">
            <w:pPr>
              <w:tabs>
                <w:tab w:val="left" w:pos="284"/>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7. Үй тапсырмасы.</w:t>
            </w:r>
          </w:p>
          <w:p w14:paraId="49A0ADD5" w14:textId="77777777" w:rsidR="007D6723" w:rsidRDefault="007D6723">
            <w:pPr>
              <w:tabs>
                <w:tab w:val="left" w:pos="28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№22 - сабақ. Жұмыс дәптеріндегі 3 – тапсырманы орындау.</w:t>
            </w:r>
          </w:p>
          <w:p w14:paraId="3439AEB4" w14:textId="77777777" w:rsidR="007D6723" w:rsidRDefault="007D6723">
            <w:pPr>
              <w:tabs>
                <w:tab w:val="left" w:pos="28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Келесі сабақ. №23, Г.Сайынқызының «Күн ұрланған күн» әңгімесін оқу</w:t>
            </w:r>
          </w:p>
        </w:tc>
        <w:tc>
          <w:tcPr>
            <w:tcW w:w="2019" w:type="dxa"/>
            <w:tcBorders>
              <w:top w:val="single" w:sz="4" w:space="0" w:color="000000"/>
              <w:left w:val="single" w:sz="4" w:space="0" w:color="000000"/>
              <w:bottom w:val="single" w:sz="4" w:space="0" w:color="000000"/>
              <w:right w:val="single" w:sz="4" w:space="0" w:color="000000"/>
            </w:tcBorders>
          </w:tcPr>
          <w:p w14:paraId="23EFFF91" w14:textId="77777777" w:rsidR="007D6723" w:rsidRDefault="007D6723">
            <w:pPr>
              <w:tabs>
                <w:tab w:val="left" w:pos="284"/>
              </w:tabs>
              <w:spacing w:after="0" w:line="240" w:lineRule="auto"/>
              <w:rPr>
                <w:rFonts w:ascii="Times New Roman" w:hAnsi="Times New Roman" w:cs="Times New Roman"/>
                <w:sz w:val="28"/>
                <w:szCs w:val="28"/>
                <w:lang w:val="kk-KZ"/>
              </w:rPr>
            </w:pPr>
          </w:p>
        </w:tc>
      </w:tr>
      <w:tr w:rsidR="007D6723" w:rsidRPr="003831D2" w14:paraId="610B3B65" w14:textId="77777777" w:rsidTr="007D6723">
        <w:tc>
          <w:tcPr>
            <w:tcW w:w="7905" w:type="dxa"/>
            <w:tcBorders>
              <w:top w:val="single" w:sz="4" w:space="0" w:color="000000"/>
              <w:left w:val="single" w:sz="4" w:space="0" w:color="000000"/>
              <w:bottom w:val="single" w:sz="4" w:space="0" w:color="000000"/>
              <w:right w:val="single" w:sz="4" w:space="0" w:color="000000"/>
            </w:tcBorders>
            <w:hideMark/>
          </w:tcPr>
          <w:p w14:paraId="3CA5FF4E" w14:textId="77777777" w:rsidR="007D6723" w:rsidRDefault="007D6723">
            <w:pPr>
              <w:tabs>
                <w:tab w:val="left" w:pos="284"/>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8. Сабақтың қорытынды сәті.</w:t>
            </w:r>
          </w:p>
          <w:p w14:paraId="47401798" w14:textId="77777777" w:rsidR="007D6723" w:rsidRDefault="007D6723">
            <w:pPr>
              <w:pStyle w:val="a3"/>
              <w:spacing w:line="276"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Тыныс алуға зейін қою. </w:t>
            </w:r>
          </w:p>
          <w:p w14:paraId="00D60E45" w14:textId="77777777" w:rsidR="007D6723" w:rsidRDefault="007D6723">
            <w:pPr>
              <w:pStyle w:val="a3"/>
              <w:spacing w:line="276"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Баяу музыка қойылады.</w:t>
            </w:r>
          </w:p>
          <w:p w14:paraId="2EEE1DB2" w14:textId="77777777" w:rsidR="007D6723" w:rsidRDefault="007D6723">
            <w:pPr>
              <w:pStyle w:val="a3"/>
              <w:spacing w:line="276" w:lineRule="auto"/>
              <w:rPr>
                <w:rFonts w:ascii="Times New Roman" w:eastAsia="Calibri" w:hAnsi="Times New Roman" w:cs="Times New Roman"/>
                <w:b/>
                <w:sz w:val="28"/>
                <w:szCs w:val="28"/>
                <w:lang w:val="kk-KZ"/>
              </w:rPr>
            </w:pPr>
            <w:r>
              <w:rPr>
                <w:rFonts w:ascii="Times New Roman" w:eastAsia="Calibri" w:hAnsi="Times New Roman" w:cs="Times New Roman"/>
                <w:sz w:val="28"/>
                <w:szCs w:val="28"/>
                <w:lang w:val="kk-KZ"/>
              </w:rPr>
              <w:t>Мұғалім: Сіздерден аяқ-қолыңызды айқастырмай, түзу отыруыңызды өтінемін. Біз қазір тыныс алу жаттығуын жасаймыз. Тыныс алуға зейін қойған кезде, біздің ақылымыз дем алады. Ауаны ішке жұту кезінде тыныштық пен қуаныш қабылдаймыз. Демді сыртқа шығарған кезде өзіміздегі мазасыздықтарды сыртқа шығарамыз.</w:t>
            </w:r>
            <w:r>
              <w:rPr>
                <w:rFonts w:ascii="Times New Roman" w:eastAsia="Calibri" w:hAnsi="Times New Roman" w:cs="Times New Roman"/>
                <w:b/>
                <w:sz w:val="28"/>
                <w:szCs w:val="28"/>
                <w:lang w:val="kk-KZ"/>
              </w:rPr>
              <w:t xml:space="preserve"> </w:t>
            </w:r>
          </w:p>
          <w:p w14:paraId="7FF60B14" w14:textId="77777777" w:rsidR="007D6723" w:rsidRDefault="007D6723">
            <w:pPr>
              <w:pStyle w:val="a3"/>
              <w:spacing w:line="276" w:lineRule="auto"/>
              <w:rPr>
                <w:rFonts w:ascii="Times New Roman" w:eastAsia="Calibri" w:hAnsi="Times New Roman" w:cs="Times New Roman"/>
                <w:b/>
                <w:sz w:val="28"/>
                <w:szCs w:val="28"/>
                <w:lang w:val="kk-KZ"/>
              </w:rPr>
            </w:pPr>
            <w:r>
              <w:rPr>
                <w:rFonts w:ascii="Times New Roman" w:eastAsia="Calibri" w:hAnsi="Times New Roman" w:cs="Times New Roman"/>
                <w:sz w:val="28"/>
                <w:szCs w:val="28"/>
                <w:lang w:val="kk-KZ"/>
              </w:rPr>
              <w:t>Кәне, дайындалайық, балалар. Көзімізді жұмамыз..., арқамызды тіктейміз..., қолдарыңды тізеге қоюға болады...</w:t>
            </w:r>
          </w:p>
          <w:p w14:paraId="1D140CAB" w14:textId="77777777" w:rsidR="007D6723" w:rsidRDefault="007D6723">
            <w:pPr>
              <w:pStyle w:val="a3"/>
              <w:spacing w:line="276" w:lineRule="auto"/>
              <w:rPr>
                <w:rFonts w:ascii="Times New Roman" w:eastAsia="Calibri" w:hAnsi="Times New Roman" w:cs="Times New Roman"/>
                <w:sz w:val="28"/>
                <w:szCs w:val="28"/>
                <w:lang w:val="kk-KZ"/>
              </w:rPr>
            </w:pPr>
            <w:r>
              <w:rPr>
                <w:rFonts w:ascii="Times New Roman" w:eastAsia="Calibri" w:hAnsi="Times New Roman" w:cs="Times New Roman"/>
                <w:sz w:val="28"/>
                <w:szCs w:val="28"/>
              </w:rPr>
              <w:t xml:space="preserve">Д е м   а </w:t>
            </w:r>
            <w:proofErr w:type="gramStart"/>
            <w:r>
              <w:rPr>
                <w:rFonts w:ascii="Times New Roman" w:eastAsia="Calibri" w:hAnsi="Times New Roman" w:cs="Times New Roman"/>
                <w:sz w:val="28"/>
                <w:szCs w:val="28"/>
              </w:rPr>
              <w:t>л.....</w:t>
            </w:r>
            <w:proofErr w:type="gramEnd"/>
            <w:r>
              <w:rPr>
                <w:rFonts w:ascii="Times New Roman" w:eastAsia="Calibri" w:hAnsi="Times New Roman" w:cs="Times New Roman"/>
                <w:sz w:val="28"/>
                <w:szCs w:val="28"/>
              </w:rPr>
              <w:t xml:space="preserve"> ш ы ғ а р... (</w:t>
            </w:r>
            <w:proofErr w:type="spellStart"/>
            <w:r>
              <w:rPr>
                <w:rFonts w:ascii="Times New Roman" w:eastAsia="Calibri" w:hAnsi="Times New Roman" w:cs="Times New Roman"/>
                <w:sz w:val="28"/>
                <w:szCs w:val="28"/>
              </w:rPr>
              <w:t>жаймен</w:t>
            </w:r>
            <w:proofErr w:type="spellEnd"/>
            <w:r>
              <w:rPr>
                <w:rFonts w:ascii="Times New Roman" w:eastAsia="Calibri" w:hAnsi="Times New Roman" w:cs="Times New Roman"/>
                <w:sz w:val="28"/>
                <w:szCs w:val="28"/>
              </w:rPr>
              <w:t xml:space="preserve"> 9-10 </w:t>
            </w:r>
            <w:proofErr w:type="spellStart"/>
            <w:r>
              <w:rPr>
                <w:rFonts w:ascii="Times New Roman" w:eastAsia="Calibri" w:hAnsi="Times New Roman" w:cs="Times New Roman"/>
                <w:sz w:val="28"/>
                <w:szCs w:val="28"/>
              </w:rPr>
              <w:t>рет</w:t>
            </w:r>
            <w:proofErr w:type="spellEnd"/>
            <w:r>
              <w:rPr>
                <w:rFonts w:ascii="Times New Roman" w:eastAsia="Calibri" w:hAnsi="Times New Roman" w:cs="Times New Roman"/>
                <w:sz w:val="28"/>
                <w:szCs w:val="28"/>
              </w:rPr>
              <w:t>)</w:t>
            </w:r>
            <w:r>
              <w:rPr>
                <w:rFonts w:ascii="Times New Roman" w:hAnsi="Times New Roman" w:cs="Times New Roman"/>
                <w:sz w:val="28"/>
                <w:szCs w:val="28"/>
                <w:lang w:val="kk-KZ"/>
              </w:rPr>
              <w:t xml:space="preserve"> </w:t>
            </w:r>
            <w:proofErr w:type="spellStart"/>
            <w:r>
              <w:rPr>
                <w:rFonts w:ascii="Times New Roman" w:eastAsia="Calibri" w:hAnsi="Times New Roman" w:cs="Times New Roman"/>
                <w:sz w:val="28"/>
                <w:szCs w:val="28"/>
              </w:rPr>
              <w:t>немесе</w:t>
            </w:r>
            <w:proofErr w:type="spellEnd"/>
            <w:r>
              <w:rPr>
                <w:rFonts w:ascii="Times New Roman" w:hAnsi="Times New Roman" w:cs="Times New Roman"/>
                <w:sz w:val="28"/>
                <w:szCs w:val="28"/>
                <w:lang w:val="kk-KZ"/>
              </w:rPr>
              <w:t xml:space="preserve">   </w:t>
            </w:r>
            <w:r>
              <w:rPr>
                <w:rFonts w:ascii="Times New Roman" w:eastAsia="Calibri" w:hAnsi="Times New Roman" w:cs="Times New Roman"/>
                <w:sz w:val="28"/>
                <w:szCs w:val="28"/>
              </w:rPr>
              <w:t>1..............2 [</w:t>
            </w:r>
            <w:r>
              <w:rPr>
                <w:rFonts w:ascii="Times New Roman" w:eastAsia="Calibri" w:hAnsi="Times New Roman" w:cs="Times New Roman"/>
                <w:sz w:val="28"/>
                <w:szCs w:val="28"/>
                <w:lang w:val="kk-KZ"/>
              </w:rPr>
              <w:t>3</w:t>
            </w:r>
            <w:r>
              <w:rPr>
                <w:rFonts w:ascii="Times New Roman" w:eastAsia="Calibri" w:hAnsi="Times New Roman" w:cs="Times New Roman"/>
                <w:sz w:val="28"/>
                <w:szCs w:val="28"/>
              </w:rPr>
              <w:t>]</w:t>
            </w:r>
            <w:r>
              <w:rPr>
                <w:rFonts w:ascii="Times New Roman" w:eastAsia="Calibri" w:hAnsi="Times New Roman" w:cs="Times New Roman"/>
                <w:sz w:val="28"/>
                <w:szCs w:val="28"/>
                <w:lang w:val="kk-KZ"/>
              </w:rPr>
              <w:t xml:space="preserve">. </w:t>
            </w:r>
            <w:r>
              <w:rPr>
                <w:rFonts w:ascii="Times New Roman" w:hAnsi="Times New Roman" w:cs="Times New Roman"/>
                <w:sz w:val="28"/>
                <w:szCs w:val="28"/>
                <w:lang w:val="kk-KZ"/>
              </w:rPr>
              <w:t>Рахмет!</w:t>
            </w:r>
          </w:p>
          <w:p w14:paraId="2536CADF" w14:textId="77777777" w:rsidR="007D6723" w:rsidRDefault="007D67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сабақтан игерген жақсы қасиеттерді есімізге түсіріп, жүрегімізге сақтайық. </w:t>
            </w:r>
          </w:p>
        </w:tc>
        <w:tc>
          <w:tcPr>
            <w:tcW w:w="2019" w:type="dxa"/>
            <w:tcBorders>
              <w:top w:val="single" w:sz="4" w:space="0" w:color="000000"/>
              <w:left w:val="single" w:sz="4" w:space="0" w:color="000000"/>
              <w:bottom w:val="single" w:sz="4" w:space="0" w:color="000000"/>
              <w:right w:val="single" w:sz="4" w:space="0" w:color="000000"/>
            </w:tcBorders>
          </w:tcPr>
          <w:p w14:paraId="4211A32E" w14:textId="77777777" w:rsidR="007D6723" w:rsidRDefault="007D6723">
            <w:pPr>
              <w:tabs>
                <w:tab w:val="left" w:pos="284"/>
              </w:tabs>
              <w:spacing w:after="0" w:line="240" w:lineRule="auto"/>
              <w:rPr>
                <w:rFonts w:ascii="Times New Roman" w:hAnsi="Times New Roman" w:cs="Times New Roman"/>
                <w:sz w:val="28"/>
                <w:szCs w:val="28"/>
                <w:lang w:val="kk-KZ"/>
              </w:rPr>
            </w:pPr>
          </w:p>
          <w:p w14:paraId="39ADF134" w14:textId="77777777" w:rsidR="007D6723" w:rsidRDefault="007D6723">
            <w:pPr>
              <w:tabs>
                <w:tab w:val="left" w:pos="284"/>
              </w:tabs>
              <w:spacing w:after="0" w:line="240" w:lineRule="auto"/>
              <w:rPr>
                <w:rFonts w:ascii="Times New Roman" w:hAnsi="Times New Roman" w:cs="Times New Roman"/>
                <w:sz w:val="28"/>
                <w:szCs w:val="28"/>
                <w:lang w:val="kk-KZ"/>
              </w:rPr>
            </w:pPr>
          </w:p>
        </w:tc>
      </w:tr>
    </w:tbl>
    <w:p w14:paraId="0005D18A" w14:textId="7A44446A" w:rsidR="00FB1242" w:rsidRPr="00BA6599" w:rsidRDefault="00FB1242" w:rsidP="00FB1242">
      <w:pPr>
        <w:pStyle w:val="a3"/>
        <w:rPr>
          <w:rFonts w:ascii="Times New Roman" w:hAnsi="Times New Roman" w:cs="Times New Roman"/>
          <w:sz w:val="28"/>
          <w:szCs w:val="28"/>
          <w:lang w:val="kk-KZ"/>
        </w:rPr>
      </w:pPr>
    </w:p>
    <w:p w14:paraId="280199EF" w14:textId="77777777" w:rsidR="00FB1242" w:rsidRPr="00BA6599" w:rsidRDefault="00FB1242" w:rsidP="00FB1242">
      <w:pPr>
        <w:pStyle w:val="a3"/>
        <w:rPr>
          <w:rFonts w:ascii="Times New Roman" w:hAnsi="Times New Roman" w:cs="Times New Roman"/>
          <w:sz w:val="56"/>
          <w:szCs w:val="56"/>
          <w:lang w:val="kk-KZ"/>
        </w:rPr>
      </w:pPr>
    </w:p>
    <w:p w14:paraId="5D2610D3" w14:textId="77777777" w:rsidR="003831D2" w:rsidRDefault="003831D2" w:rsidP="003831D2">
      <w:pPr>
        <w:pStyle w:val="a7"/>
        <w:shd w:val="clear" w:color="auto" w:fill="FFFFFF"/>
        <w:spacing w:before="0" w:beforeAutospacing="0" w:after="150" w:afterAutospacing="0"/>
        <w:ind w:left="-426" w:firstLine="2553"/>
        <w:rPr>
          <w:b/>
          <w:sz w:val="28"/>
          <w:szCs w:val="28"/>
          <w:lang w:val="kk-KZ"/>
        </w:rPr>
      </w:pPr>
      <w:r>
        <w:rPr>
          <w:b/>
          <w:sz w:val="28"/>
          <w:szCs w:val="28"/>
          <w:lang w:val="kk-KZ"/>
        </w:rPr>
        <w:t xml:space="preserve">Тексерілді: Көлбай З   </w:t>
      </w:r>
    </w:p>
    <w:p w14:paraId="438CFBA2" w14:textId="77777777" w:rsidR="003831D2" w:rsidRDefault="003831D2" w:rsidP="003831D2">
      <w:pPr>
        <w:pStyle w:val="a7"/>
        <w:shd w:val="clear" w:color="auto" w:fill="FFFFFF"/>
        <w:spacing w:before="0" w:beforeAutospacing="0" w:after="150" w:afterAutospacing="0"/>
        <w:ind w:left="-426" w:firstLine="2553"/>
        <w:rPr>
          <w:b/>
          <w:sz w:val="28"/>
          <w:szCs w:val="28"/>
          <w:lang w:val="kk-KZ"/>
        </w:rPr>
      </w:pPr>
    </w:p>
    <w:p w14:paraId="5BE027F1" w14:textId="77777777" w:rsidR="003831D2" w:rsidRDefault="003831D2" w:rsidP="003831D2">
      <w:pPr>
        <w:pStyle w:val="a7"/>
        <w:shd w:val="clear" w:color="auto" w:fill="FFFFFF"/>
        <w:spacing w:before="0" w:beforeAutospacing="0" w:after="150" w:afterAutospacing="0"/>
        <w:ind w:left="-426" w:firstLine="2553"/>
        <w:rPr>
          <w:b/>
          <w:sz w:val="28"/>
          <w:szCs w:val="28"/>
          <w:lang w:val="kk-KZ"/>
        </w:rPr>
      </w:pPr>
    </w:p>
    <w:p w14:paraId="7892089B" w14:textId="129E3EE9" w:rsidR="003831D2" w:rsidRDefault="003831D2" w:rsidP="003831D2">
      <w:pPr>
        <w:pStyle w:val="a7"/>
        <w:shd w:val="clear" w:color="auto" w:fill="FFFFFF"/>
        <w:spacing w:before="0" w:beforeAutospacing="0" w:after="150" w:afterAutospacing="0"/>
        <w:ind w:left="-426" w:firstLine="2553"/>
        <w:rPr>
          <w:b/>
          <w:sz w:val="28"/>
          <w:szCs w:val="28"/>
          <w:lang w:val="kk-KZ"/>
        </w:rPr>
      </w:pPr>
      <w:r>
        <w:rPr>
          <w:b/>
          <w:sz w:val="28"/>
          <w:szCs w:val="28"/>
          <w:lang w:val="kk-KZ"/>
        </w:rPr>
        <w:t xml:space="preserve">  </w:t>
      </w:r>
    </w:p>
    <w:p w14:paraId="1CAB8D8C" w14:textId="297E97CB" w:rsidR="00FB1242" w:rsidRPr="003831D2" w:rsidRDefault="003831D2" w:rsidP="003831D2">
      <w:pPr>
        <w:pStyle w:val="a7"/>
        <w:shd w:val="clear" w:color="auto" w:fill="FFFFFF"/>
        <w:spacing w:before="0" w:beforeAutospacing="0" w:after="150" w:afterAutospacing="0"/>
        <w:ind w:left="-426" w:firstLine="2553"/>
        <w:rPr>
          <w:b/>
          <w:sz w:val="28"/>
          <w:szCs w:val="28"/>
          <w:lang w:val="kk-KZ"/>
        </w:rPr>
      </w:pPr>
      <w:r>
        <w:rPr>
          <w:b/>
          <w:sz w:val="28"/>
          <w:szCs w:val="28"/>
          <w:lang w:val="kk-KZ"/>
        </w:rPr>
        <w:t xml:space="preserve">     </w:t>
      </w:r>
    </w:p>
    <w:p w14:paraId="2470ED8A" w14:textId="74003ECB" w:rsidR="007D6723" w:rsidRDefault="003831D2" w:rsidP="007D6723">
      <w:pPr>
        <w:rPr>
          <w:lang w:val="kk-KZ"/>
        </w:rPr>
      </w:pPr>
      <w:r>
        <w:rPr>
          <w:noProof/>
        </w:rPr>
        <w:drawing>
          <wp:inline distT="0" distB="0" distL="0" distR="0" wp14:anchorId="51D5C455" wp14:editId="1AC9F810">
            <wp:extent cx="2781300" cy="3486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3594" cy="3489025"/>
                    </a:xfrm>
                    <a:prstGeom prst="rect">
                      <a:avLst/>
                    </a:prstGeom>
                    <a:noFill/>
                    <a:ln>
                      <a:noFill/>
                    </a:ln>
                  </pic:spPr>
                </pic:pic>
              </a:graphicData>
            </a:graphic>
          </wp:inline>
        </w:drawing>
      </w:r>
      <w:r>
        <w:rPr>
          <w:lang w:val="kk-KZ"/>
        </w:rPr>
        <w:t xml:space="preserve">  </w:t>
      </w:r>
      <w:r>
        <w:rPr>
          <w:noProof/>
          <w:lang w:val="kk-KZ"/>
        </w:rPr>
        <w:t xml:space="preserve">      </w:t>
      </w:r>
      <w:r>
        <w:rPr>
          <w:noProof/>
        </w:rPr>
        <w:drawing>
          <wp:inline distT="0" distB="0" distL="0" distR="0" wp14:anchorId="1CBF24B7" wp14:editId="16047F8C">
            <wp:extent cx="3133725" cy="3543219"/>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9475" cy="3549721"/>
                    </a:xfrm>
                    <a:prstGeom prst="rect">
                      <a:avLst/>
                    </a:prstGeom>
                    <a:noFill/>
                    <a:ln>
                      <a:noFill/>
                    </a:ln>
                  </pic:spPr>
                </pic:pic>
              </a:graphicData>
            </a:graphic>
          </wp:inline>
        </w:drawing>
      </w:r>
    </w:p>
    <w:p w14:paraId="091B96EC" w14:textId="02798E9D" w:rsidR="003831D2" w:rsidRDefault="003831D2" w:rsidP="007D6723">
      <w:pPr>
        <w:rPr>
          <w:lang w:val="kk-KZ"/>
        </w:rPr>
      </w:pPr>
    </w:p>
    <w:p w14:paraId="0C60DD54" w14:textId="7B178D25" w:rsidR="003831D2" w:rsidRDefault="003831D2" w:rsidP="007D6723">
      <w:pPr>
        <w:rPr>
          <w:lang w:val="kk-KZ"/>
        </w:rPr>
      </w:pPr>
    </w:p>
    <w:p w14:paraId="518ECD07" w14:textId="6E5C5530" w:rsidR="003831D2" w:rsidRDefault="003831D2" w:rsidP="007D6723">
      <w:pPr>
        <w:rPr>
          <w:lang w:val="kk-KZ"/>
        </w:rPr>
      </w:pPr>
    </w:p>
    <w:p w14:paraId="673D15DC" w14:textId="2D7C89D7" w:rsidR="003831D2" w:rsidRDefault="003831D2" w:rsidP="007D6723">
      <w:pPr>
        <w:rPr>
          <w:lang w:val="kk-KZ"/>
        </w:rPr>
      </w:pPr>
    </w:p>
    <w:p w14:paraId="1DC0CCAF" w14:textId="41692457" w:rsidR="003831D2" w:rsidRDefault="003831D2" w:rsidP="007D6723">
      <w:pPr>
        <w:rPr>
          <w:noProof/>
          <w:lang w:val="kk-KZ"/>
        </w:rPr>
      </w:pPr>
      <w:r>
        <w:rPr>
          <w:noProof/>
        </w:rPr>
        <w:lastRenderedPageBreak/>
        <w:drawing>
          <wp:inline distT="0" distB="0" distL="0" distR="0" wp14:anchorId="7C6BE6B6" wp14:editId="0F05932D">
            <wp:extent cx="2676525" cy="354393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88" cy="3544019"/>
                    </a:xfrm>
                    <a:prstGeom prst="rect">
                      <a:avLst/>
                    </a:prstGeom>
                    <a:noFill/>
                    <a:ln>
                      <a:noFill/>
                    </a:ln>
                  </pic:spPr>
                </pic:pic>
              </a:graphicData>
            </a:graphic>
          </wp:inline>
        </w:drawing>
      </w:r>
      <w:r>
        <w:rPr>
          <w:lang w:val="kk-KZ"/>
        </w:rPr>
        <w:t xml:space="preserve">  </w:t>
      </w:r>
      <w:r>
        <w:rPr>
          <w:noProof/>
          <w:lang w:val="kk-KZ"/>
        </w:rPr>
        <w:t xml:space="preserve">       </w:t>
      </w:r>
      <w:r>
        <w:rPr>
          <w:noProof/>
        </w:rPr>
        <w:drawing>
          <wp:inline distT="0" distB="0" distL="0" distR="0" wp14:anchorId="5D7FFD70" wp14:editId="224AF12B">
            <wp:extent cx="3090405" cy="35439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3369" cy="3547335"/>
                    </a:xfrm>
                    <a:prstGeom prst="rect">
                      <a:avLst/>
                    </a:prstGeom>
                    <a:noFill/>
                    <a:ln>
                      <a:noFill/>
                    </a:ln>
                  </pic:spPr>
                </pic:pic>
              </a:graphicData>
            </a:graphic>
          </wp:inline>
        </w:drawing>
      </w:r>
    </w:p>
    <w:p w14:paraId="79A3E4A2" w14:textId="2D93710B" w:rsidR="003831D2" w:rsidRDefault="003831D2" w:rsidP="007D6723">
      <w:pPr>
        <w:rPr>
          <w:lang w:val="kk-KZ"/>
        </w:rPr>
      </w:pPr>
    </w:p>
    <w:p w14:paraId="0C64783C" w14:textId="056542FC" w:rsidR="003831D2" w:rsidRDefault="003831D2" w:rsidP="007D6723">
      <w:pPr>
        <w:rPr>
          <w:lang w:val="kk-KZ"/>
        </w:rPr>
      </w:pPr>
    </w:p>
    <w:p w14:paraId="18C75EF8" w14:textId="27411B40" w:rsidR="003831D2" w:rsidRPr="003831D2" w:rsidRDefault="003831D2" w:rsidP="007D6723">
      <w:pPr>
        <w:rPr>
          <w:lang w:val="kk-KZ"/>
        </w:rPr>
      </w:pPr>
      <w:r>
        <w:rPr>
          <w:noProof/>
        </w:rPr>
        <w:drawing>
          <wp:inline distT="0" distB="0" distL="0" distR="0" wp14:anchorId="0FF63EAC" wp14:editId="3238648E">
            <wp:extent cx="2733675" cy="37623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737" cy="3762461"/>
                    </a:xfrm>
                    <a:prstGeom prst="rect">
                      <a:avLst/>
                    </a:prstGeom>
                    <a:noFill/>
                    <a:ln>
                      <a:noFill/>
                    </a:ln>
                  </pic:spPr>
                </pic:pic>
              </a:graphicData>
            </a:graphic>
          </wp:inline>
        </w:drawing>
      </w:r>
      <w:r>
        <w:rPr>
          <w:lang w:val="kk-KZ"/>
        </w:rPr>
        <w:t xml:space="preserve">        </w:t>
      </w:r>
      <w:r>
        <w:rPr>
          <w:noProof/>
        </w:rPr>
        <w:drawing>
          <wp:inline distT="0" distB="0" distL="0" distR="0" wp14:anchorId="37063258" wp14:editId="6DFE0C9A">
            <wp:extent cx="3267072" cy="3771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6136" cy="3782364"/>
                    </a:xfrm>
                    <a:prstGeom prst="rect">
                      <a:avLst/>
                    </a:prstGeom>
                    <a:noFill/>
                    <a:ln>
                      <a:noFill/>
                    </a:ln>
                  </pic:spPr>
                </pic:pic>
              </a:graphicData>
            </a:graphic>
          </wp:inline>
        </w:drawing>
      </w:r>
    </w:p>
    <w:sectPr w:rsidR="003831D2" w:rsidRPr="003831D2" w:rsidSect="003831D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0AB5"/>
    <w:multiLevelType w:val="hybridMultilevel"/>
    <w:tmpl w:val="C75EF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160B7B"/>
    <w:multiLevelType w:val="hybridMultilevel"/>
    <w:tmpl w:val="5C00C9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B2641A"/>
    <w:multiLevelType w:val="hybridMultilevel"/>
    <w:tmpl w:val="B978D0E2"/>
    <w:lvl w:ilvl="0" w:tplc="0D82A508">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354E2CB1"/>
    <w:multiLevelType w:val="hybridMultilevel"/>
    <w:tmpl w:val="181E97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B718C968">
      <w:start w:val="5"/>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132531"/>
    <w:multiLevelType w:val="hybridMultilevel"/>
    <w:tmpl w:val="FCC0F2DA"/>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9953E3D"/>
    <w:multiLevelType w:val="hybridMultilevel"/>
    <w:tmpl w:val="52560AF0"/>
    <w:lvl w:ilvl="0" w:tplc="0D82A508">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39B22B41"/>
    <w:multiLevelType w:val="hybridMultilevel"/>
    <w:tmpl w:val="92C87EE2"/>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CEF42B8"/>
    <w:multiLevelType w:val="hybridMultilevel"/>
    <w:tmpl w:val="906E5338"/>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0A26E98"/>
    <w:multiLevelType w:val="hybridMultilevel"/>
    <w:tmpl w:val="2B90A2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9261C92"/>
    <w:multiLevelType w:val="multilevel"/>
    <w:tmpl w:val="9F946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E54D88"/>
    <w:multiLevelType w:val="multilevel"/>
    <w:tmpl w:val="D32025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lvlOverride w:ilvl="3"/>
    <w:lvlOverride w:ilvl="4"/>
    <w:lvlOverride w:ilvl="5"/>
    <w:lvlOverride w:ilvl="6"/>
    <w:lvlOverride w:ilvl="7"/>
    <w:lvlOverride w:ilv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11"/>
    <w:rsid w:val="001131A3"/>
    <w:rsid w:val="00195911"/>
    <w:rsid w:val="00242A81"/>
    <w:rsid w:val="00244845"/>
    <w:rsid w:val="003831D2"/>
    <w:rsid w:val="003A03E0"/>
    <w:rsid w:val="00477BED"/>
    <w:rsid w:val="005F1D91"/>
    <w:rsid w:val="007D6723"/>
    <w:rsid w:val="00901793"/>
    <w:rsid w:val="00B41B39"/>
    <w:rsid w:val="00BA6599"/>
    <w:rsid w:val="00ED51D9"/>
    <w:rsid w:val="00F23702"/>
    <w:rsid w:val="00F64F05"/>
    <w:rsid w:val="00FA508E"/>
    <w:rsid w:val="00FB1242"/>
    <w:rsid w:val="00FB6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17EB"/>
  <w15:chartTrackingRefBased/>
  <w15:docId w15:val="{224EE839-0121-4308-8DFB-871C26E0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65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B1242"/>
    <w:pPr>
      <w:spacing w:after="0" w:line="240" w:lineRule="auto"/>
    </w:pPr>
  </w:style>
  <w:style w:type="paragraph" w:styleId="a5">
    <w:name w:val="Balloon Text"/>
    <w:basedOn w:val="a"/>
    <w:link w:val="a6"/>
    <w:uiPriority w:val="99"/>
    <w:semiHidden/>
    <w:unhideWhenUsed/>
    <w:rsid w:val="00FB124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1242"/>
    <w:rPr>
      <w:rFonts w:ascii="Segoe UI" w:hAnsi="Segoe UI" w:cs="Segoe UI"/>
      <w:sz w:val="18"/>
      <w:szCs w:val="18"/>
    </w:rPr>
  </w:style>
  <w:style w:type="paragraph" w:styleId="a7">
    <w:name w:val="Normal (Web)"/>
    <w:basedOn w:val="a"/>
    <w:uiPriority w:val="99"/>
    <w:unhideWhenUsed/>
    <w:rsid w:val="007D6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7D6723"/>
  </w:style>
  <w:style w:type="paragraph" w:styleId="a8">
    <w:name w:val="List Paragraph"/>
    <w:basedOn w:val="a"/>
    <w:uiPriority w:val="34"/>
    <w:qFormat/>
    <w:rsid w:val="007D6723"/>
    <w:pPr>
      <w:spacing w:after="0" w:line="240" w:lineRule="auto"/>
      <w:ind w:left="720"/>
      <w:contextualSpacing/>
    </w:pPr>
    <w:rPr>
      <w:rFonts w:ascii="Times New Roman" w:eastAsia="Times New Roman" w:hAnsi="Times New Roman" w:cs="Times New Roman"/>
      <w:sz w:val="24"/>
      <w:szCs w:val="24"/>
    </w:rPr>
  </w:style>
  <w:style w:type="character" w:styleId="a9">
    <w:name w:val="Strong"/>
    <w:basedOn w:val="a0"/>
    <w:uiPriority w:val="22"/>
    <w:qFormat/>
    <w:rsid w:val="007D6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694679">
      <w:bodyDiv w:val="1"/>
      <w:marLeft w:val="0"/>
      <w:marRight w:val="0"/>
      <w:marTop w:val="0"/>
      <w:marBottom w:val="0"/>
      <w:divBdr>
        <w:top w:val="none" w:sz="0" w:space="0" w:color="auto"/>
        <w:left w:val="none" w:sz="0" w:space="0" w:color="auto"/>
        <w:bottom w:val="none" w:sz="0" w:space="0" w:color="auto"/>
        <w:right w:val="none" w:sz="0" w:space="0" w:color="auto"/>
      </w:divBdr>
    </w:div>
    <w:div w:id="1575048489">
      <w:bodyDiv w:val="1"/>
      <w:marLeft w:val="0"/>
      <w:marRight w:val="0"/>
      <w:marTop w:val="0"/>
      <w:marBottom w:val="0"/>
      <w:divBdr>
        <w:top w:val="none" w:sz="0" w:space="0" w:color="auto"/>
        <w:left w:val="none" w:sz="0" w:space="0" w:color="auto"/>
        <w:bottom w:val="none" w:sz="0" w:space="0" w:color="auto"/>
        <w:right w:val="none" w:sz="0" w:space="0" w:color="auto"/>
      </w:divBdr>
    </w:div>
    <w:div w:id="21131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1166</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Bulbul</dc:creator>
  <cp:keywords/>
  <dc:description/>
  <cp:lastModifiedBy>Bulbul</cp:lastModifiedBy>
  <cp:revision>15</cp:revision>
  <cp:lastPrinted>2018-02-08T02:04:00Z</cp:lastPrinted>
  <dcterms:created xsi:type="dcterms:W3CDTF">2018-02-06T06:06:00Z</dcterms:created>
  <dcterms:modified xsi:type="dcterms:W3CDTF">2018-02-10T05:19:00Z</dcterms:modified>
</cp:coreProperties>
</file>